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76562" w14:textId="77777777" w:rsidR="00AA3A26" w:rsidRPr="00E83F7D" w:rsidRDefault="00AA3A26" w:rsidP="00AA3A26">
      <w:pPr>
        <w:pStyle w:val="Default"/>
      </w:pPr>
    </w:p>
    <w:p w14:paraId="3F492F20" w14:textId="77777777" w:rsidR="00AA3A26" w:rsidRPr="00E83F7D" w:rsidRDefault="00AA3A26" w:rsidP="00AA3A26">
      <w:pPr>
        <w:pStyle w:val="Default"/>
        <w:rPr>
          <w:sz w:val="48"/>
          <w:szCs w:val="48"/>
        </w:rPr>
      </w:pPr>
    </w:p>
    <w:p w14:paraId="75A1C63F" w14:textId="07176CC8" w:rsidR="00AA3A26" w:rsidRPr="00E83F7D" w:rsidRDefault="0022374F" w:rsidP="0022374F">
      <w:pPr>
        <w:pStyle w:val="Default"/>
        <w:jc w:val="center"/>
        <w:rPr>
          <w:b/>
          <w:bCs/>
          <w:sz w:val="56"/>
          <w:szCs w:val="56"/>
        </w:rPr>
      </w:pPr>
      <w:r w:rsidRPr="00E83F7D">
        <w:rPr>
          <w:b/>
          <w:bCs/>
          <w:sz w:val="56"/>
          <w:szCs w:val="56"/>
          <w:highlight w:val="yellow"/>
          <w:cs/>
        </w:rPr>
        <w:t>- ตัวอย่าง</w:t>
      </w:r>
      <w:r w:rsidRPr="00E83F7D">
        <w:rPr>
          <w:b/>
          <w:bCs/>
          <w:sz w:val="56"/>
          <w:szCs w:val="56"/>
          <w:highlight w:val="yellow"/>
        </w:rPr>
        <w:t xml:space="preserve"> -</w:t>
      </w:r>
    </w:p>
    <w:p w14:paraId="5A3F671B" w14:textId="77777777" w:rsidR="00AA3A26" w:rsidRPr="00E83F7D" w:rsidRDefault="00AA3A26" w:rsidP="00AA3A26">
      <w:pPr>
        <w:pStyle w:val="Default"/>
        <w:rPr>
          <w:sz w:val="48"/>
          <w:szCs w:val="48"/>
        </w:rPr>
      </w:pPr>
    </w:p>
    <w:p w14:paraId="4D635957" w14:textId="77777777" w:rsidR="00AA3A26" w:rsidRPr="00E83F7D" w:rsidRDefault="00AA3A26" w:rsidP="00AA3A26">
      <w:pPr>
        <w:pStyle w:val="Default"/>
        <w:rPr>
          <w:sz w:val="48"/>
          <w:szCs w:val="48"/>
        </w:rPr>
      </w:pPr>
    </w:p>
    <w:p w14:paraId="776732F9" w14:textId="4ED8C205" w:rsidR="00AA3A26" w:rsidRPr="00E83F7D" w:rsidRDefault="00AA3A26" w:rsidP="00AA3A26">
      <w:pPr>
        <w:pStyle w:val="Default"/>
        <w:jc w:val="center"/>
        <w:rPr>
          <w:b/>
          <w:bCs/>
          <w:sz w:val="56"/>
          <w:szCs w:val="56"/>
        </w:rPr>
      </w:pPr>
      <w:r w:rsidRPr="00E83F7D">
        <w:rPr>
          <w:b/>
          <w:bCs/>
          <w:sz w:val="56"/>
          <w:szCs w:val="56"/>
          <w:cs/>
        </w:rPr>
        <w:t>มาตรการรักษาความปลอดภัย</w:t>
      </w:r>
    </w:p>
    <w:p w14:paraId="4D1B6887" w14:textId="77777777" w:rsidR="00AA3A26" w:rsidRPr="00E83F7D" w:rsidRDefault="00AA3A26" w:rsidP="00AA3A26">
      <w:pPr>
        <w:pStyle w:val="Default"/>
        <w:jc w:val="center"/>
        <w:rPr>
          <w:sz w:val="56"/>
          <w:szCs w:val="56"/>
        </w:rPr>
      </w:pPr>
      <w:r w:rsidRPr="00E83F7D">
        <w:rPr>
          <w:b/>
          <w:bCs/>
          <w:sz w:val="56"/>
          <w:szCs w:val="56"/>
          <w:cs/>
        </w:rPr>
        <w:t>การเก็บรักษาและการควบคุมการใช้</w:t>
      </w:r>
    </w:p>
    <w:p w14:paraId="73546F51" w14:textId="77777777" w:rsidR="00101012" w:rsidRDefault="00101012" w:rsidP="00AA3A26">
      <w:pPr>
        <w:pStyle w:val="Default"/>
        <w:jc w:val="center"/>
        <w:rPr>
          <w:b/>
          <w:bCs/>
          <w:sz w:val="56"/>
          <w:szCs w:val="56"/>
        </w:rPr>
      </w:pPr>
    </w:p>
    <w:p w14:paraId="5502ADC7" w14:textId="77777777" w:rsidR="00D144B1" w:rsidRDefault="0022374F" w:rsidP="00AA3A26">
      <w:pPr>
        <w:pStyle w:val="Default"/>
        <w:jc w:val="center"/>
        <w:rPr>
          <w:b/>
          <w:bCs/>
          <w:color w:val="0000FF"/>
          <w:sz w:val="48"/>
          <w:szCs w:val="48"/>
        </w:rPr>
      </w:pPr>
      <w:r w:rsidRPr="00101012">
        <w:rPr>
          <w:b/>
          <w:bCs/>
          <w:color w:val="0000FF"/>
          <w:sz w:val="48"/>
          <w:szCs w:val="48"/>
          <w:cs/>
        </w:rPr>
        <w:t>สถานที่</w:t>
      </w:r>
      <w:r w:rsidR="00D144B1">
        <w:rPr>
          <w:rFonts w:hint="cs"/>
          <w:b/>
          <w:bCs/>
          <w:color w:val="0000FF"/>
          <w:sz w:val="48"/>
          <w:szCs w:val="48"/>
          <w:cs/>
        </w:rPr>
        <w:t xml:space="preserve">จำหน่ายยาเสพติดให้โทษในประเภท 5 </w:t>
      </w:r>
    </w:p>
    <w:p w14:paraId="1F6D0AC7" w14:textId="0DBB631D" w:rsidR="00101012" w:rsidRPr="00101012" w:rsidRDefault="00D144B1" w:rsidP="00AA3A26">
      <w:pPr>
        <w:pStyle w:val="Default"/>
        <w:jc w:val="center"/>
        <w:rPr>
          <w:b/>
          <w:bCs/>
          <w:color w:val="0000FF"/>
          <w:sz w:val="48"/>
          <w:szCs w:val="48"/>
        </w:rPr>
      </w:pPr>
      <w:r>
        <w:rPr>
          <w:rFonts w:hint="cs"/>
          <w:b/>
          <w:bCs/>
          <w:color w:val="0000FF"/>
          <w:sz w:val="48"/>
          <w:szCs w:val="48"/>
          <w:cs/>
        </w:rPr>
        <w:t>เฉพาะ</w:t>
      </w:r>
      <w:r w:rsidR="00F7723A">
        <w:rPr>
          <w:rFonts w:hint="cs"/>
          <w:b/>
          <w:bCs/>
          <w:color w:val="0000FF"/>
          <w:sz w:val="48"/>
          <w:szCs w:val="48"/>
          <w:cs/>
        </w:rPr>
        <w:t>กัญชา</w:t>
      </w:r>
      <w:r>
        <w:rPr>
          <w:rFonts w:hint="cs"/>
          <w:b/>
          <w:bCs/>
          <w:color w:val="0000FF"/>
          <w:sz w:val="48"/>
          <w:szCs w:val="48"/>
          <w:cs/>
        </w:rPr>
        <w:t xml:space="preserve"> (</w:t>
      </w:r>
      <w:r>
        <w:rPr>
          <w:b/>
          <w:bCs/>
          <w:color w:val="0000FF"/>
          <w:sz w:val="48"/>
          <w:szCs w:val="48"/>
        </w:rPr>
        <w:t>Hemp</w:t>
      </w:r>
      <w:r>
        <w:rPr>
          <w:rFonts w:hint="cs"/>
          <w:b/>
          <w:bCs/>
          <w:color w:val="0000FF"/>
          <w:sz w:val="48"/>
          <w:szCs w:val="48"/>
          <w:cs/>
        </w:rPr>
        <w:t>)</w:t>
      </w:r>
      <w:r w:rsidR="00101012" w:rsidRPr="00101012">
        <w:rPr>
          <w:rFonts w:hint="cs"/>
          <w:b/>
          <w:bCs/>
          <w:color w:val="0000FF"/>
          <w:sz w:val="48"/>
          <w:szCs w:val="48"/>
          <w:cs/>
        </w:rPr>
        <w:t xml:space="preserve"> </w:t>
      </w:r>
    </w:p>
    <w:p w14:paraId="15D0C39A" w14:textId="04EC98E1" w:rsidR="004718B3" w:rsidRPr="00E83F7D" w:rsidRDefault="004718B3" w:rsidP="00AA3A26">
      <w:pPr>
        <w:pStyle w:val="Default"/>
        <w:jc w:val="center"/>
        <w:rPr>
          <w:b/>
          <w:bCs/>
          <w:sz w:val="56"/>
          <w:szCs w:val="56"/>
        </w:rPr>
      </w:pPr>
    </w:p>
    <w:p w14:paraId="03B1B07B" w14:textId="52CC0FC3" w:rsidR="004718B3" w:rsidRPr="00E83F7D" w:rsidRDefault="004718B3" w:rsidP="00AA3A26">
      <w:pPr>
        <w:pStyle w:val="Default"/>
        <w:jc w:val="center"/>
        <w:rPr>
          <w:b/>
          <w:bCs/>
          <w:sz w:val="56"/>
          <w:szCs w:val="56"/>
        </w:rPr>
      </w:pPr>
    </w:p>
    <w:p w14:paraId="798584B4" w14:textId="1240D791" w:rsidR="004718B3" w:rsidRPr="00E83F7D" w:rsidRDefault="004718B3" w:rsidP="00AA3A26">
      <w:pPr>
        <w:pStyle w:val="Default"/>
        <w:jc w:val="center"/>
        <w:rPr>
          <w:b/>
          <w:bCs/>
          <w:sz w:val="56"/>
          <w:szCs w:val="56"/>
        </w:rPr>
      </w:pPr>
    </w:p>
    <w:p w14:paraId="03FAEDDA" w14:textId="4C836982" w:rsidR="004718B3" w:rsidRPr="00E83F7D" w:rsidRDefault="004718B3" w:rsidP="002C623B">
      <w:pPr>
        <w:pStyle w:val="Default"/>
        <w:rPr>
          <w:b/>
          <w:bCs/>
          <w:sz w:val="56"/>
          <w:szCs w:val="56"/>
        </w:rPr>
      </w:pPr>
    </w:p>
    <w:p w14:paraId="68738B99" w14:textId="33BF5196" w:rsidR="004718B3" w:rsidRPr="00E83F7D" w:rsidRDefault="004718B3" w:rsidP="00AA3A26">
      <w:pPr>
        <w:pStyle w:val="Default"/>
        <w:jc w:val="center"/>
        <w:rPr>
          <w:b/>
          <w:bCs/>
          <w:sz w:val="56"/>
          <w:szCs w:val="56"/>
        </w:rPr>
      </w:pPr>
    </w:p>
    <w:p w14:paraId="4DA9BBA3" w14:textId="5CB5EC98" w:rsidR="004718B3" w:rsidRPr="00E83F7D" w:rsidRDefault="004718B3" w:rsidP="00AA3A26">
      <w:pPr>
        <w:pStyle w:val="Default"/>
        <w:jc w:val="center"/>
        <w:rPr>
          <w:b/>
          <w:bCs/>
          <w:sz w:val="56"/>
          <w:szCs w:val="56"/>
        </w:rPr>
      </w:pPr>
    </w:p>
    <w:p w14:paraId="4E5CA9EC" w14:textId="53EF9AD9" w:rsidR="004718B3" w:rsidRPr="00E83F7D" w:rsidRDefault="004718B3" w:rsidP="00D144B1">
      <w:pPr>
        <w:pStyle w:val="Default"/>
        <w:rPr>
          <w:b/>
          <w:bCs/>
          <w:sz w:val="56"/>
          <w:szCs w:val="56"/>
        </w:rPr>
      </w:pPr>
    </w:p>
    <w:p w14:paraId="2A14680D" w14:textId="0A8B8A6A" w:rsidR="004718B3" w:rsidRPr="00E83F7D" w:rsidRDefault="004718B3" w:rsidP="00E67349">
      <w:pPr>
        <w:pStyle w:val="Default"/>
        <w:jc w:val="center"/>
        <w:rPr>
          <w:b/>
          <w:bCs/>
          <w:sz w:val="36"/>
          <w:szCs w:val="36"/>
        </w:rPr>
      </w:pPr>
      <w:r w:rsidRPr="00E83F7D">
        <w:rPr>
          <w:b/>
          <w:bCs/>
          <w:sz w:val="36"/>
          <w:szCs w:val="36"/>
          <w:cs/>
        </w:rPr>
        <w:t>ชื่อ</w:t>
      </w:r>
      <w:r w:rsidR="00A12688" w:rsidRPr="00E83F7D">
        <w:rPr>
          <w:b/>
          <w:bCs/>
          <w:sz w:val="36"/>
          <w:szCs w:val="36"/>
          <w:cs/>
        </w:rPr>
        <w:t>ผู้ดำเนินกิจการ</w:t>
      </w:r>
      <w:r w:rsidRPr="00E83F7D">
        <w:rPr>
          <w:b/>
          <w:bCs/>
          <w:sz w:val="36"/>
          <w:szCs w:val="36"/>
          <w:cs/>
        </w:rPr>
        <w:t xml:space="preserve"> </w:t>
      </w:r>
      <w:r w:rsidR="00A12688" w:rsidRPr="00E83F7D">
        <w:rPr>
          <w:b/>
          <w:bCs/>
          <w:sz w:val="36"/>
          <w:szCs w:val="36"/>
          <w:cs/>
        </w:rPr>
        <w:t>/ผู้รับอนุญาต</w:t>
      </w:r>
      <w:r w:rsidRPr="00E83F7D">
        <w:rPr>
          <w:b/>
          <w:bCs/>
          <w:sz w:val="36"/>
          <w:szCs w:val="36"/>
          <w:cs/>
        </w:rPr>
        <w:t>.............</w:t>
      </w:r>
      <w:r w:rsidR="00A12688" w:rsidRPr="00E83F7D">
        <w:rPr>
          <w:b/>
          <w:bCs/>
          <w:sz w:val="36"/>
          <w:szCs w:val="36"/>
          <w:cs/>
        </w:rPr>
        <w:t>........</w:t>
      </w:r>
      <w:r w:rsidR="00972758" w:rsidRPr="00E83F7D">
        <w:rPr>
          <w:b/>
          <w:bCs/>
          <w:sz w:val="36"/>
          <w:szCs w:val="36"/>
          <w:cs/>
        </w:rPr>
        <w:t>........................................</w:t>
      </w:r>
      <w:r w:rsidR="00A12688" w:rsidRPr="00E83F7D">
        <w:rPr>
          <w:b/>
          <w:bCs/>
          <w:sz w:val="36"/>
          <w:szCs w:val="36"/>
          <w:cs/>
        </w:rPr>
        <w:t>..........................</w:t>
      </w:r>
      <w:r w:rsidRPr="00E83F7D">
        <w:rPr>
          <w:b/>
          <w:bCs/>
          <w:sz w:val="36"/>
          <w:szCs w:val="36"/>
          <w:cs/>
        </w:rPr>
        <w:t>.............</w:t>
      </w:r>
    </w:p>
    <w:p w14:paraId="7D52C42C" w14:textId="48B0AF16" w:rsidR="004718B3" w:rsidRPr="00E83F7D" w:rsidRDefault="004718B3" w:rsidP="00E67349">
      <w:pPr>
        <w:pStyle w:val="Default"/>
        <w:jc w:val="center"/>
        <w:rPr>
          <w:b/>
          <w:bCs/>
          <w:sz w:val="36"/>
          <w:szCs w:val="36"/>
        </w:rPr>
      </w:pPr>
      <w:r w:rsidRPr="00E83F7D">
        <w:rPr>
          <w:b/>
          <w:bCs/>
          <w:sz w:val="36"/>
          <w:szCs w:val="36"/>
          <w:cs/>
        </w:rPr>
        <w:t>ที่อยู่สถานที่</w:t>
      </w:r>
      <w:r w:rsidR="00D144B1">
        <w:rPr>
          <w:rFonts w:hint="cs"/>
          <w:b/>
          <w:bCs/>
          <w:sz w:val="36"/>
          <w:szCs w:val="36"/>
          <w:cs/>
        </w:rPr>
        <w:t>จำหน่าย</w:t>
      </w:r>
      <w:r w:rsidRPr="00E83F7D">
        <w:rPr>
          <w:b/>
          <w:bCs/>
          <w:sz w:val="36"/>
          <w:szCs w:val="36"/>
          <w:cs/>
        </w:rPr>
        <w:t>...........</w:t>
      </w:r>
      <w:r w:rsidR="00972758" w:rsidRPr="00E83F7D">
        <w:rPr>
          <w:b/>
          <w:bCs/>
          <w:sz w:val="36"/>
          <w:szCs w:val="36"/>
          <w:cs/>
        </w:rPr>
        <w:t>.......................................</w:t>
      </w:r>
      <w:r w:rsidRPr="00E83F7D">
        <w:rPr>
          <w:b/>
          <w:bCs/>
          <w:sz w:val="36"/>
          <w:szCs w:val="36"/>
          <w:cs/>
        </w:rPr>
        <w:t>..</w:t>
      </w:r>
      <w:r w:rsidR="00A12688" w:rsidRPr="00E83F7D">
        <w:rPr>
          <w:b/>
          <w:bCs/>
          <w:sz w:val="36"/>
          <w:szCs w:val="36"/>
          <w:cs/>
        </w:rPr>
        <w:t>..................................................................</w:t>
      </w:r>
    </w:p>
    <w:p w14:paraId="7CC6F7DE" w14:textId="2B853365" w:rsidR="00D144B1" w:rsidRPr="002C623B" w:rsidRDefault="00A12688" w:rsidP="002C623B">
      <w:pPr>
        <w:pStyle w:val="Default"/>
        <w:jc w:val="center"/>
        <w:rPr>
          <w:rFonts w:hint="cs"/>
          <w:b/>
          <w:bCs/>
          <w:sz w:val="36"/>
          <w:szCs w:val="36"/>
        </w:rPr>
      </w:pPr>
      <w:r w:rsidRPr="00E83F7D">
        <w:rPr>
          <w:b/>
          <w:bCs/>
          <w:sz w:val="36"/>
          <w:szCs w:val="36"/>
          <w:cs/>
        </w:rPr>
        <w:t>....................................................</w:t>
      </w:r>
      <w:r w:rsidR="00972758" w:rsidRPr="00E83F7D">
        <w:rPr>
          <w:b/>
          <w:bCs/>
          <w:sz w:val="36"/>
          <w:szCs w:val="36"/>
          <w:cs/>
        </w:rPr>
        <w:t>........................................</w:t>
      </w:r>
      <w:r w:rsidRPr="00E83F7D">
        <w:rPr>
          <w:b/>
          <w:bCs/>
          <w:sz w:val="36"/>
          <w:szCs w:val="36"/>
          <w:cs/>
        </w:rPr>
        <w:t>.....................................</w:t>
      </w:r>
      <w:r w:rsidR="00D144B1">
        <w:rPr>
          <w:rFonts w:hint="cs"/>
          <w:b/>
          <w:bCs/>
          <w:sz w:val="36"/>
          <w:szCs w:val="36"/>
          <w:cs/>
        </w:rPr>
        <w:t>......</w:t>
      </w:r>
      <w:r w:rsidRPr="00E83F7D">
        <w:rPr>
          <w:b/>
          <w:bCs/>
          <w:sz w:val="36"/>
          <w:szCs w:val="36"/>
          <w:cs/>
        </w:rPr>
        <w:t>...........</w:t>
      </w:r>
    </w:p>
    <w:p w14:paraId="060BD84F" w14:textId="77777777" w:rsidR="00AA3A26" w:rsidRPr="00E83F7D" w:rsidRDefault="00AA3A26" w:rsidP="00AA3A26">
      <w:pPr>
        <w:rPr>
          <w:rFonts w:ascii="TH SarabunPSK" w:hAnsi="TH SarabunPSK" w:cs="TH SarabunPSK"/>
          <w:b/>
          <w:bCs/>
          <w:sz w:val="40"/>
          <w:szCs w:val="40"/>
        </w:rPr>
      </w:pPr>
      <w:r w:rsidRPr="00101012">
        <w:rPr>
          <w:rFonts w:ascii="TH SarabunPSK" w:hAnsi="TH SarabunPSK" w:cs="TH SarabunPSK"/>
          <w:b/>
          <w:bCs/>
          <w:sz w:val="40"/>
          <w:szCs w:val="40"/>
          <w:highlight w:val="cyan"/>
          <w:cs/>
        </w:rPr>
        <w:lastRenderedPageBreak/>
        <w:t>1. ข้อกำหนดด้านสถานที่</w:t>
      </w:r>
    </w:p>
    <w:p w14:paraId="0F761057" w14:textId="2EED4641" w:rsidR="00AA3A26" w:rsidRPr="00E83F7D" w:rsidRDefault="00AA3A26" w:rsidP="00AA3A2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83F7D">
        <w:rPr>
          <w:rFonts w:ascii="TH SarabunPSK" w:hAnsi="TH SarabunPSK" w:cs="TH SarabunPSK"/>
          <w:b/>
          <w:bCs/>
          <w:sz w:val="36"/>
          <w:szCs w:val="36"/>
          <w:cs/>
        </w:rPr>
        <w:t>1.1 รายละเอียด</w:t>
      </w:r>
      <w:r w:rsidR="00D144B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สถานที่จำหน่าย</w:t>
      </w:r>
      <w:r w:rsidR="00C272A1" w:rsidRPr="00E83F7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0848E30B" w14:textId="2F2E9DEC" w:rsidR="006B434D" w:rsidRPr="00D144B1" w:rsidRDefault="00D144B1" w:rsidP="00F02869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สถานที่จำหน่าย</w:t>
      </w:r>
      <w:r w:rsidR="00F7723A">
        <w:rPr>
          <w:rFonts w:ascii="TH SarabunPSK" w:hAnsi="TH SarabunPSK" w:cs="TH SarabunPSK" w:hint="cs"/>
          <w:sz w:val="32"/>
          <w:szCs w:val="32"/>
          <w:cs/>
        </w:rPr>
        <w:t>กัญชา</w:t>
      </w:r>
      <w:r w:rsidR="00101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434D" w:rsidRPr="006B434D">
        <w:rPr>
          <w:rFonts w:ascii="TH SarabunPSK" w:hAnsi="TH SarabunPSK" w:cs="TH SarabunPSK"/>
          <w:sz w:val="32"/>
          <w:szCs w:val="32"/>
          <w:cs/>
        </w:rPr>
        <w:t>มีเส้นทางการเข้าถึงพื้นที่</w:t>
      </w:r>
      <w:r w:rsidR="006B434D">
        <w:rPr>
          <w:rFonts w:ascii="TH SarabunPSK" w:hAnsi="TH SarabunPSK" w:cs="TH SarabunPSK" w:hint="cs"/>
          <w:sz w:val="32"/>
          <w:szCs w:val="32"/>
          <w:cs/>
        </w:rPr>
        <w:t xml:space="preserve">ชัดเจน และพิกัดสถานที่ถูกต้อง </w:t>
      </w:r>
      <w:r>
        <w:rPr>
          <w:rFonts w:ascii="TH SarabunPSK" w:hAnsi="TH SarabunPSK" w:cs="TH SarabunPSK" w:hint="cs"/>
          <w:sz w:val="32"/>
          <w:szCs w:val="32"/>
          <w:cs/>
        </w:rPr>
        <w:t>เป็นอาคารพาณิชย์ 3 ชั้น ห้องที่ใช้ในการเก็บ</w:t>
      </w:r>
      <w:r w:rsidR="00F7723A">
        <w:rPr>
          <w:rFonts w:ascii="TH SarabunPSK" w:hAnsi="TH SarabunPSK" w:cs="TH SarabunPSK" w:hint="cs"/>
          <w:sz w:val="32"/>
          <w:szCs w:val="32"/>
          <w:cs/>
        </w:rPr>
        <w:t>กัญชา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เพื่อรอจำหน่าย อยู่ชั้นที่ 2 รายละเอียดตามแบบแปลนที่นำเสนอ               โดยชั้น 1 เป็นสถานที่เป็น </w:t>
      </w:r>
      <w:r>
        <w:rPr>
          <w:rFonts w:ascii="TH SarabunPSK" w:hAnsi="TH SarabunPSK" w:cs="TH SarabunPSK"/>
          <w:sz w:val="32"/>
          <w:szCs w:val="32"/>
        </w:rPr>
        <w:t xml:space="preserve">Office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ใช้ในการเก็บ</w:t>
      </w:r>
      <w:r w:rsidR="00F7723A">
        <w:rPr>
          <w:rFonts w:ascii="TH SarabunPSK" w:hAnsi="TH SarabunPSK" w:cs="TH SarabunPSK" w:hint="cs"/>
          <w:sz w:val="32"/>
          <w:szCs w:val="32"/>
          <w:cs/>
        </w:rPr>
        <w:t>กัญชา</w:t>
      </w:r>
      <w:r>
        <w:rPr>
          <w:rFonts w:ascii="TH SarabunPSK" w:hAnsi="TH SarabunPSK" w:cs="TH SarabunPSK" w:hint="cs"/>
          <w:sz w:val="32"/>
          <w:szCs w:val="32"/>
          <w:cs/>
        </w:rPr>
        <w:t>เพื่อรอจำหน่าย และชั้นที่ 3 เป็นคลังสินค้า/วัตถุดิบ</w:t>
      </w:r>
    </w:p>
    <w:p w14:paraId="03A6A88C" w14:textId="67F95B4C" w:rsidR="002A45C4" w:rsidRPr="00E83F7D" w:rsidRDefault="001E4F40" w:rsidP="00AA3A26">
      <w:pPr>
        <w:rPr>
          <w:rFonts w:ascii="TH SarabunPSK" w:hAnsi="TH SarabunPSK" w:cs="TH SarabunPSK"/>
          <w:b/>
          <w:bCs/>
          <w:sz w:val="36"/>
          <w:szCs w:val="36"/>
        </w:rPr>
      </w:pPr>
      <w:r w:rsidRPr="00E83F7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26D1733" wp14:editId="35FD7A9E">
                <wp:simplePos x="0" y="0"/>
                <wp:positionH relativeFrom="column">
                  <wp:posOffset>923925</wp:posOffset>
                </wp:positionH>
                <wp:positionV relativeFrom="paragraph">
                  <wp:posOffset>372745</wp:posOffset>
                </wp:positionV>
                <wp:extent cx="4241800" cy="2370455"/>
                <wp:effectExtent l="0" t="0" r="2540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0" cy="2370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B25AC" w14:textId="7223FD44" w:rsidR="00E83F7D" w:rsidRPr="00E83F7D" w:rsidRDefault="001E4F40" w:rsidP="00E83F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แผนที่ปักหมุด</w:t>
                            </w:r>
                            <w:r w:rsidR="00E83F7D" w:rsidRPr="00E83F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(จาก </w:t>
                            </w:r>
                            <w:r w:rsidR="00E83F7D" w:rsidRPr="00E83F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Google map)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D1733" id="Rectangle 3" o:spid="_x0000_s1026" style="position:absolute;margin-left:72.75pt;margin-top:29.35pt;width:334pt;height:186.6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" fillcolor="white [3201]" strokecolor="#5b9bd5 [3208]" strokeweight="1pt">
                <v:textbox>
                  <w:txbxContent>
                    <w:p w14:paraId="512B25AC" w14:textId="7223FD44" w:rsidR="00E83F7D" w:rsidRPr="00E83F7D" w:rsidRDefault="001E4F40" w:rsidP="00E83F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แผนที่ปักหมุด</w:t>
                      </w:r>
                      <w:r w:rsidR="00E83F7D" w:rsidRPr="00E83F7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(จาก </w:t>
                      </w:r>
                      <w:r w:rsidR="00E83F7D" w:rsidRPr="00E83F7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Google map)</w:t>
                      </w:r>
                    </w:p>
                  </w:txbxContent>
                </v:textbox>
              </v:rect>
            </w:pict>
          </mc:Fallback>
        </mc:AlternateContent>
      </w:r>
    </w:p>
    <w:p w14:paraId="2B9CA4CE" w14:textId="184F7247" w:rsidR="002A45C4" w:rsidRPr="00E83F7D" w:rsidRDefault="002A45C4" w:rsidP="00AA3A26">
      <w:pPr>
        <w:rPr>
          <w:rFonts w:ascii="TH SarabunPSK" w:hAnsi="TH SarabunPSK" w:cs="TH SarabunPSK"/>
          <w:b/>
          <w:bCs/>
          <w:sz w:val="36"/>
          <w:szCs w:val="36"/>
        </w:rPr>
      </w:pPr>
      <w:r w:rsidRPr="00E83F7D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1C13560D" w14:textId="2CD8FDAD" w:rsidR="00E83F7D" w:rsidRPr="00E83F7D" w:rsidRDefault="00E83F7D" w:rsidP="00AA3A2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B889E3B" w14:textId="632B02BE" w:rsidR="00E83F7D" w:rsidRPr="00E83F7D" w:rsidRDefault="00E83F7D" w:rsidP="00AA3A2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4150D8A" w14:textId="022682F3" w:rsidR="00E83F7D" w:rsidRPr="00E83F7D" w:rsidRDefault="00E83F7D" w:rsidP="00AA3A2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AE09B4B" w14:textId="3467477A" w:rsidR="00E83F7D" w:rsidRDefault="00E83F7D" w:rsidP="00AA3A2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D10E9FE" w14:textId="77777777" w:rsidR="001E4F40" w:rsidRDefault="001E4F40" w:rsidP="00AA3A2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36B312D" w14:textId="0948C304" w:rsidR="00AA3A26" w:rsidRPr="00E83F7D" w:rsidRDefault="002A45C4" w:rsidP="00F028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F7D">
        <w:rPr>
          <w:rFonts w:ascii="TH SarabunPSK" w:hAnsi="TH SarabunPSK" w:cs="TH SarabunPSK"/>
          <w:b/>
          <w:bCs/>
          <w:sz w:val="32"/>
          <w:szCs w:val="32"/>
          <w:cs/>
        </w:rPr>
        <w:t>ภาพที่ 1 แสดง</w:t>
      </w:r>
      <w:r w:rsidR="00E83F7D" w:rsidRPr="00E83F7D">
        <w:rPr>
          <w:rFonts w:ascii="TH SarabunPSK" w:hAnsi="TH SarabunPSK" w:cs="TH SarabunPSK"/>
          <w:b/>
          <w:bCs/>
          <w:sz w:val="32"/>
          <w:szCs w:val="32"/>
          <w:cs/>
        </w:rPr>
        <w:t>ภาพ</w:t>
      </w:r>
      <w:r w:rsidR="001E4F40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แผนที่และเส้นทางการเข้าถึงสถานที่</w:t>
      </w:r>
      <w:r w:rsidR="00D144B1">
        <w:rPr>
          <w:rFonts w:ascii="TH SarabunPSK" w:hAnsi="TH SarabunPSK" w:cs="TH SarabunPSK"/>
          <w:b/>
          <w:bCs/>
          <w:sz w:val="32"/>
          <w:szCs w:val="32"/>
          <w:cs/>
        </w:rPr>
        <w:t>จำหน่าย</w:t>
      </w:r>
      <w:r w:rsidR="00F7723A">
        <w:rPr>
          <w:rFonts w:ascii="TH SarabunPSK" w:hAnsi="TH SarabunPSK" w:cs="TH SarabunPSK"/>
          <w:b/>
          <w:bCs/>
          <w:sz w:val="32"/>
          <w:szCs w:val="32"/>
          <w:cs/>
        </w:rPr>
        <w:t>กัญชา</w:t>
      </w:r>
    </w:p>
    <w:p w14:paraId="324A69FC" w14:textId="7EA7AC53" w:rsidR="00AA3A26" w:rsidRPr="00E83F7D" w:rsidRDefault="001E4F40" w:rsidP="00AA3A26">
      <w:pPr>
        <w:rPr>
          <w:rFonts w:ascii="TH SarabunPSK" w:hAnsi="TH SarabunPSK" w:cs="TH SarabunPSK"/>
        </w:rPr>
      </w:pPr>
      <w:r w:rsidRPr="00E83F7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C626C50" wp14:editId="4315F542">
                <wp:simplePos x="0" y="0"/>
                <wp:positionH relativeFrom="column">
                  <wp:posOffset>924560</wp:posOffset>
                </wp:positionH>
                <wp:positionV relativeFrom="paragraph">
                  <wp:posOffset>127000</wp:posOffset>
                </wp:positionV>
                <wp:extent cx="4241800" cy="2146935"/>
                <wp:effectExtent l="0" t="0" r="25400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0" cy="2146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53530" w14:textId="1CD03A59" w:rsidR="00E83F7D" w:rsidRPr="00E83F7D" w:rsidRDefault="00D144B1" w:rsidP="00E83F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sym w:font="Symbol" w:char="F02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26C50" id="Rectangle 4" o:spid="_x0000_s1027" style="position:absolute;margin-left:72.8pt;margin-top:10pt;width:334pt;height:169.0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" fillcolor="white [3201]" strokecolor="#5b9bd5 [3208]" strokeweight="1pt">
                <v:textbox>
                  <w:txbxContent>
                    <w:p w14:paraId="77F53530" w14:textId="1CD03A59" w:rsidR="00E83F7D" w:rsidRPr="00E83F7D" w:rsidRDefault="00D144B1" w:rsidP="00E83F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sym w:font="Symbol" w:char="F02A"/>
                      </w:r>
                    </w:p>
                  </w:txbxContent>
                </v:textbox>
              </v:rect>
            </w:pict>
          </mc:Fallback>
        </mc:AlternateContent>
      </w:r>
    </w:p>
    <w:p w14:paraId="6BD0ABD5" w14:textId="35BBD4F0" w:rsidR="002A45C4" w:rsidRPr="00E83F7D" w:rsidRDefault="001E4F40" w:rsidP="00AA3A2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F2F5553" wp14:editId="01E4DB53">
                <wp:simplePos x="0" y="0"/>
                <wp:positionH relativeFrom="column">
                  <wp:posOffset>3995420</wp:posOffset>
                </wp:positionH>
                <wp:positionV relativeFrom="paragraph">
                  <wp:posOffset>207645</wp:posOffset>
                </wp:positionV>
                <wp:extent cx="818515" cy="1498600"/>
                <wp:effectExtent l="0" t="0" r="19685" b="2540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1498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7895A" w14:textId="1E0AA672" w:rsidR="00D144B1" w:rsidRDefault="00D144B1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ชั้น</w:t>
                            </w:r>
                            <w:r w:rsidRPr="001E4F4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E4F40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E7D025B" w14:textId="7AC0FF42" w:rsidR="00D144B1" w:rsidRPr="00474C09" w:rsidRDefault="00D144B1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คลังสินค้า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F5553" id="Rectangle 5" o:spid="_x0000_s1028" style="position:absolute;margin-left:314.6pt;margin-top:16.35pt;width:64.45pt;height:1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" fillcolor="#deeaf6 [664]" strokecolor="#5b9bd5 [3208]" strokeweight="1pt">
                <v:textbox>
                  <w:txbxContent>
                    <w:p w14:paraId="0697895A" w14:textId="1E0AA672" w:rsidR="00D144B1" w:rsidRDefault="00D144B1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ชั้น</w:t>
                      </w:r>
                      <w:r w:rsidRPr="001E4F40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E4F40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</w:p>
                    <w:p w14:paraId="7E7D025B" w14:textId="7AC0FF42" w:rsidR="00D144B1" w:rsidRPr="00474C09" w:rsidRDefault="00D144B1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คลังสินค้า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DA474C5" wp14:editId="1CC22301">
                <wp:simplePos x="0" y="0"/>
                <wp:positionH relativeFrom="column">
                  <wp:posOffset>2583180</wp:posOffset>
                </wp:positionH>
                <wp:positionV relativeFrom="paragraph">
                  <wp:posOffset>209550</wp:posOffset>
                </wp:positionV>
                <wp:extent cx="818515" cy="1498600"/>
                <wp:effectExtent l="0" t="0" r="19685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1498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4E5B6" w14:textId="6A61A0E3" w:rsidR="00474C09" w:rsidRDefault="00D144B1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ชั้น 2</w:t>
                            </w:r>
                          </w:p>
                          <w:p w14:paraId="75DFB6C0" w14:textId="1D7EF754" w:rsidR="00D144B1" w:rsidRPr="00474C09" w:rsidRDefault="00D144B1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เป็นห้องที่ใช้เก็บ</w:t>
                            </w:r>
                            <w:r w:rsidR="00F7723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กัญชา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474C5" id="Rectangle 9" o:spid="_x0000_s1029" style="position:absolute;margin-left:203.4pt;margin-top:16.5pt;width:64.45pt;height:11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" fillcolor="#deeaf6 [664]" strokecolor="#5b9bd5 [3208]" strokeweight="1pt">
                <v:textbox>
                  <w:txbxContent>
                    <w:p w14:paraId="09F4E5B6" w14:textId="6A61A0E3" w:rsidR="00474C09" w:rsidRDefault="00D144B1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ชั้น 2</w:t>
                      </w:r>
                    </w:p>
                    <w:p w14:paraId="75DFB6C0" w14:textId="1D7EF754" w:rsidR="00D144B1" w:rsidRPr="00474C09" w:rsidRDefault="00D144B1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เป็นห้องที่ใช้เก็บ</w:t>
                      </w:r>
                      <w:r w:rsidR="00F7723A"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กัญชา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6FAFDC" wp14:editId="07F691B4">
                <wp:simplePos x="0" y="0"/>
                <wp:positionH relativeFrom="column">
                  <wp:posOffset>1178560</wp:posOffset>
                </wp:positionH>
                <wp:positionV relativeFrom="paragraph">
                  <wp:posOffset>211455</wp:posOffset>
                </wp:positionV>
                <wp:extent cx="818515" cy="1498600"/>
                <wp:effectExtent l="0" t="0" r="1968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1498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1F210" w14:textId="6DE49973" w:rsidR="00474C09" w:rsidRDefault="00D144B1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ชั้น 1</w:t>
                            </w:r>
                          </w:p>
                          <w:p w14:paraId="7DE4840D" w14:textId="24AE3070" w:rsidR="00D144B1" w:rsidRPr="00474C09" w:rsidRDefault="00D144B1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FAFDC" id="_x0000_s1030" style="position:absolute;margin-left:92.8pt;margin-top:16.65pt;width:64.45pt;height:1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" fillcolor="#deeaf6 [664]" strokecolor="#5b9bd5 [3208]" strokeweight="1pt">
                <v:textbox>
                  <w:txbxContent>
                    <w:p w14:paraId="5E11F210" w14:textId="6DE49973" w:rsidR="00474C09" w:rsidRDefault="00D144B1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ชั้น 1</w:t>
                      </w:r>
                    </w:p>
                    <w:p w14:paraId="7DE4840D" w14:textId="24AE3070" w:rsidR="00D144B1" w:rsidRPr="00474C09" w:rsidRDefault="00D144B1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</w:rPr>
                        <w:t>Office</w:t>
                      </w:r>
                    </w:p>
                  </w:txbxContent>
                </v:textbox>
              </v:rect>
            </w:pict>
          </mc:Fallback>
        </mc:AlternateContent>
      </w:r>
    </w:p>
    <w:p w14:paraId="3F5CE890" w14:textId="66D28817" w:rsidR="002A45C4" w:rsidRPr="00E83F7D" w:rsidRDefault="002A45C4" w:rsidP="00AA3A26">
      <w:pPr>
        <w:rPr>
          <w:rFonts w:ascii="TH SarabunPSK" w:hAnsi="TH SarabunPSK" w:cs="TH SarabunPSK"/>
        </w:rPr>
      </w:pPr>
    </w:p>
    <w:p w14:paraId="6A52C296" w14:textId="7AED0ECA" w:rsidR="002A45C4" w:rsidRPr="00E83F7D" w:rsidRDefault="002A45C4" w:rsidP="00AA3A26">
      <w:pPr>
        <w:rPr>
          <w:rFonts w:ascii="TH SarabunPSK" w:hAnsi="TH SarabunPSK" w:cs="TH SarabunPSK"/>
        </w:rPr>
      </w:pPr>
    </w:p>
    <w:p w14:paraId="03FFF260" w14:textId="24D9E0C4" w:rsidR="002A45C4" w:rsidRPr="00E83F7D" w:rsidRDefault="002A45C4" w:rsidP="00AA3A26">
      <w:pPr>
        <w:rPr>
          <w:rFonts w:ascii="TH SarabunPSK" w:hAnsi="TH SarabunPSK" w:cs="TH SarabunPSK"/>
        </w:rPr>
      </w:pPr>
    </w:p>
    <w:p w14:paraId="0D020659" w14:textId="2689BB93" w:rsidR="002A45C4" w:rsidRPr="00E83F7D" w:rsidRDefault="002A45C4" w:rsidP="00AA3A26">
      <w:pPr>
        <w:rPr>
          <w:rFonts w:ascii="TH SarabunPSK" w:hAnsi="TH SarabunPSK" w:cs="TH SarabunPSK"/>
        </w:rPr>
      </w:pPr>
    </w:p>
    <w:p w14:paraId="21BA4406" w14:textId="0CEDC0A9" w:rsidR="002A45C4" w:rsidRPr="00E83F7D" w:rsidRDefault="00D144B1" w:rsidP="00AA3A2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3B9645E" wp14:editId="6C3F491F">
                <wp:simplePos x="0" y="0"/>
                <wp:positionH relativeFrom="column">
                  <wp:posOffset>2719543</wp:posOffset>
                </wp:positionH>
                <wp:positionV relativeFrom="paragraph">
                  <wp:posOffset>0</wp:posOffset>
                </wp:positionV>
                <wp:extent cx="548640" cy="320040"/>
                <wp:effectExtent l="0" t="0" r="2286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200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8E7C7" w14:textId="7B5B3222" w:rsidR="00101012" w:rsidRPr="00D144B1" w:rsidRDefault="00D144B1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sym w:font="Symbol" w:char="F02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9645E" id="Rectangle 11" o:spid="_x0000_s1031" style="position:absolute;margin-left:214.15pt;margin-top:0;width:43.2pt;height:25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" fillcolor="#9cc2e5 [1944]" strokecolor="#1f4d78 [1608]" strokeweight="1pt">
                <v:textbox>
                  <w:txbxContent>
                    <w:p w14:paraId="4268E7C7" w14:textId="7B5B3222" w:rsidR="00101012" w:rsidRPr="00D144B1" w:rsidRDefault="00D144B1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sym w:font="Symbol" w:char="F02A"/>
                      </w:r>
                    </w:p>
                  </w:txbxContent>
                </v:textbox>
              </v:rect>
            </w:pict>
          </mc:Fallback>
        </mc:AlternateContent>
      </w:r>
    </w:p>
    <w:p w14:paraId="01D05CCC" w14:textId="77777777" w:rsidR="002A45C4" w:rsidRPr="00E83F7D" w:rsidRDefault="002A45C4" w:rsidP="00AA3A26">
      <w:pPr>
        <w:rPr>
          <w:rFonts w:ascii="TH SarabunPSK" w:hAnsi="TH SarabunPSK" w:cs="TH SarabunPSK"/>
        </w:rPr>
      </w:pPr>
    </w:p>
    <w:p w14:paraId="31849D95" w14:textId="77777777" w:rsidR="002A45C4" w:rsidRPr="00E83F7D" w:rsidRDefault="002A45C4" w:rsidP="00AA3A26">
      <w:pPr>
        <w:rPr>
          <w:rFonts w:ascii="TH SarabunPSK" w:hAnsi="TH SarabunPSK" w:cs="TH SarabunPSK"/>
        </w:rPr>
      </w:pPr>
    </w:p>
    <w:p w14:paraId="69B8060C" w14:textId="4AB71FF7" w:rsidR="001E4F40" w:rsidRDefault="00E83F7D" w:rsidP="002C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F7D">
        <w:rPr>
          <w:rFonts w:ascii="TH SarabunPSK" w:hAnsi="TH SarabunPSK" w:cs="TH SarabunPSK"/>
          <w:b/>
          <w:bCs/>
          <w:sz w:val="32"/>
          <w:szCs w:val="32"/>
          <w:cs/>
        </w:rPr>
        <w:t>ภาพที่ 2 แสดงแบบแปลนสถานที่</w:t>
      </w:r>
      <w:r w:rsidR="00D144B1">
        <w:rPr>
          <w:rFonts w:ascii="TH SarabunPSK" w:hAnsi="TH SarabunPSK" w:cs="TH SarabunPSK" w:hint="cs"/>
          <w:b/>
          <w:bCs/>
          <w:sz w:val="32"/>
          <w:szCs w:val="32"/>
          <w:cs/>
        </w:rPr>
        <w:t>จำหน่าย</w:t>
      </w:r>
      <w:r w:rsidR="00F7723A">
        <w:rPr>
          <w:rFonts w:ascii="TH SarabunPSK" w:hAnsi="TH SarabunPSK" w:cs="TH SarabunPSK"/>
          <w:b/>
          <w:bCs/>
          <w:sz w:val="32"/>
          <w:szCs w:val="32"/>
          <w:cs/>
        </w:rPr>
        <w:t>กัญชา</w:t>
      </w:r>
    </w:p>
    <w:p w14:paraId="5BCD9243" w14:textId="77777777" w:rsidR="0067573A" w:rsidRPr="00E83F7D" w:rsidRDefault="0067573A" w:rsidP="0067573A">
      <w:pPr>
        <w:rPr>
          <w:rFonts w:ascii="TH SarabunPSK" w:hAnsi="TH SarabunPSK" w:cs="TH SarabunPSK"/>
          <w:b/>
          <w:bCs/>
          <w:sz w:val="36"/>
          <w:szCs w:val="36"/>
        </w:rPr>
      </w:pPr>
      <w:r w:rsidRPr="00101012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lastRenderedPageBreak/>
        <w:t>2. ข้อก</w:t>
      </w:r>
      <w:r w:rsidR="00EA0AF2" w:rsidRPr="00101012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ำ</w:t>
      </w:r>
      <w:r w:rsidRPr="00101012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หนดด้านการรักษาความปลอดภัย</w:t>
      </w:r>
    </w:p>
    <w:p w14:paraId="7870EABB" w14:textId="49CDF180" w:rsidR="0067573A" w:rsidRPr="00E83F7D" w:rsidRDefault="0067573A" w:rsidP="0067573A">
      <w:pPr>
        <w:rPr>
          <w:rFonts w:ascii="TH SarabunPSK" w:hAnsi="TH SarabunPSK" w:cs="TH SarabunPSK"/>
          <w:b/>
          <w:bCs/>
          <w:sz w:val="32"/>
          <w:szCs w:val="32"/>
        </w:rPr>
      </w:pPr>
      <w:r w:rsidRPr="00E83F7D">
        <w:rPr>
          <w:rFonts w:ascii="TH SarabunPSK" w:hAnsi="TH SarabunPSK" w:cs="TH SarabunPSK"/>
          <w:b/>
          <w:bCs/>
          <w:sz w:val="32"/>
          <w:szCs w:val="32"/>
          <w:cs/>
        </w:rPr>
        <w:t>2.1 บริเวณ</w:t>
      </w:r>
      <w:r w:rsidR="00EB338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</w:t>
      </w:r>
      <w:r w:rsidR="00D144B1">
        <w:rPr>
          <w:rFonts w:ascii="TH SarabunPSK" w:hAnsi="TH SarabunPSK" w:cs="TH SarabunPSK" w:hint="cs"/>
          <w:b/>
          <w:bCs/>
          <w:sz w:val="32"/>
          <w:szCs w:val="32"/>
          <w:cs/>
        </w:rPr>
        <w:t>จำหน่าย</w:t>
      </w:r>
    </w:p>
    <w:p w14:paraId="1F869400" w14:textId="47ED82E6" w:rsidR="00EB3389" w:rsidRPr="00E83F7D" w:rsidRDefault="00D144B1" w:rsidP="00EB338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สถานที่จำหน่าย</w:t>
      </w:r>
      <w:r w:rsidR="00F7723A">
        <w:rPr>
          <w:rFonts w:ascii="TH SarabunPSK" w:hAnsi="TH SarabunPSK" w:cs="TH SarabunPSK"/>
          <w:sz w:val="32"/>
          <w:szCs w:val="32"/>
          <w:cs/>
        </w:rPr>
        <w:t>กัญชา</w:t>
      </w:r>
      <w:r w:rsidR="00F02869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E83F7D" w:rsidRPr="00E83F7D">
        <w:rPr>
          <w:rFonts w:ascii="TH SarabunPSK" w:hAnsi="TH SarabunPSK" w:cs="TH SarabunPSK"/>
          <w:sz w:val="32"/>
          <w:szCs w:val="32"/>
          <w:cs/>
        </w:rPr>
        <w:t>แบ่ง</w:t>
      </w:r>
      <w:r w:rsidR="001E4F40">
        <w:rPr>
          <w:rFonts w:ascii="TH SarabunPSK" w:hAnsi="TH SarabunPSK" w:cs="TH SarabunPSK" w:hint="cs"/>
          <w:sz w:val="32"/>
          <w:szCs w:val="32"/>
          <w:cs/>
        </w:rPr>
        <w:t xml:space="preserve">สัดส่วนห้องเก็บชัดเจน หรือมีตู้เก็บเฉพาะ </w:t>
      </w:r>
      <w:r w:rsidR="00EA0AF2" w:rsidRPr="00E83F7D">
        <w:rPr>
          <w:rFonts w:ascii="TH SarabunPSK" w:hAnsi="TH SarabunPSK" w:cs="TH SarabunPSK"/>
          <w:sz w:val="32"/>
          <w:szCs w:val="32"/>
          <w:cs/>
        </w:rPr>
        <w:t>บริเวณ</w:t>
      </w:r>
      <w:r w:rsidR="00F02869">
        <w:rPr>
          <w:rFonts w:ascii="TH SarabunPSK" w:hAnsi="TH SarabunPSK" w:cs="TH SarabunPSK" w:hint="cs"/>
          <w:sz w:val="32"/>
          <w:szCs w:val="32"/>
          <w:cs/>
        </w:rPr>
        <w:t>โดยรอบ</w:t>
      </w:r>
      <w:r w:rsidR="00E83F7D" w:rsidRPr="00E83F7D">
        <w:rPr>
          <w:rFonts w:ascii="TH SarabunPSK" w:hAnsi="TH SarabunPSK" w:cs="TH SarabunPSK"/>
          <w:sz w:val="32"/>
          <w:szCs w:val="32"/>
          <w:cs/>
        </w:rPr>
        <w:t>ของ</w:t>
      </w:r>
      <w:r w:rsidR="001E4F40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>
        <w:rPr>
          <w:rFonts w:ascii="TH SarabunPSK" w:hAnsi="TH SarabunPSK" w:cs="TH SarabunPSK"/>
          <w:sz w:val="32"/>
          <w:szCs w:val="32"/>
          <w:cs/>
        </w:rPr>
        <w:t>จำหน่าย</w:t>
      </w:r>
      <w:r w:rsidR="00F02869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1E4F40">
        <w:rPr>
          <w:rFonts w:ascii="TH SarabunPSK" w:hAnsi="TH SarabunPSK" w:cs="TH SarabunPSK" w:hint="cs"/>
          <w:sz w:val="32"/>
          <w:szCs w:val="32"/>
          <w:cs/>
        </w:rPr>
        <w:t>รั้ว หรือ ประตูที่มีระบบ</w:t>
      </w:r>
      <w:proofErr w:type="spellStart"/>
      <w:r w:rsidR="001E4F40">
        <w:rPr>
          <w:rFonts w:ascii="TH SarabunPSK" w:hAnsi="TH SarabunPSK" w:cs="TH SarabunPSK" w:hint="cs"/>
          <w:sz w:val="32"/>
          <w:szCs w:val="32"/>
          <w:cs/>
        </w:rPr>
        <w:t>ล้อค</w:t>
      </w:r>
      <w:proofErr w:type="spellEnd"/>
      <w:r w:rsidR="001E4F40">
        <w:rPr>
          <w:rFonts w:ascii="TH SarabunPSK" w:hAnsi="TH SarabunPSK" w:cs="TH SarabunPSK" w:hint="cs"/>
          <w:sz w:val="32"/>
          <w:szCs w:val="32"/>
          <w:cs/>
        </w:rPr>
        <w:t>ก่อนเข้าถึงสถานที่จำหน่าย</w:t>
      </w:r>
      <w:r w:rsidR="00F0286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BD61FC" w14:textId="6883ED83" w:rsidR="00EA0AF2" w:rsidRPr="00E83F7D" w:rsidRDefault="00EA0AF2" w:rsidP="00EA0AF2">
      <w:pPr>
        <w:pStyle w:val="Default"/>
        <w:rPr>
          <w:sz w:val="32"/>
          <w:szCs w:val="32"/>
          <w:cs/>
        </w:rPr>
      </w:pPr>
      <w:r w:rsidRPr="00E83F7D">
        <w:rPr>
          <w:b/>
          <w:bCs/>
          <w:sz w:val="32"/>
          <w:szCs w:val="32"/>
        </w:rPr>
        <w:t>2.</w:t>
      </w:r>
      <w:r w:rsidR="00474C09">
        <w:rPr>
          <w:rFonts w:hint="cs"/>
          <w:b/>
          <w:bCs/>
          <w:sz w:val="32"/>
          <w:szCs w:val="32"/>
          <w:cs/>
        </w:rPr>
        <w:t>2</w:t>
      </w:r>
      <w:r w:rsidRPr="00E83F7D">
        <w:rPr>
          <w:b/>
          <w:bCs/>
          <w:sz w:val="32"/>
          <w:szCs w:val="32"/>
          <w:cs/>
        </w:rPr>
        <w:t xml:space="preserve"> ประตูทางเข้าออก</w:t>
      </w:r>
      <w:r w:rsidR="001E4F40">
        <w:rPr>
          <w:rFonts w:hint="cs"/>
          <w:b/>
          <w:bCs/>
          <w:sz w:val="32"/>
          <w:szCs w:val="32"/>
          <w:cs/>
        </w:rPr>
        <w:t>ห้องเก็บ</w:t>
      </w:r>
      <w:r w:rsidRPr="00E83F7D">
        <w:rPr>
          <w:b/>
          <w:bCs/>
          <w:sz w:val="32"/>
          <w:szCs w:val="32"/>
          <w:cs/>
        </w:rPr>
        <w:t xml:space="preserve"> </w:t>
      </w:r>
    </w:p>
    <w:p w14:paraId="5A650458" w14:textId="51B07466" w:rsidR="00EA0AF2" w:rsidRPr="00E83F7D" w:rsidRDefault="001E4F40" w:rsidP="00E93820">
      <w:pPr>
        <w:pStyle w:val="Default"/>
        <w:ind w:firstLine="1418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ห้องเก็บ</w:t>
      </w:r>
      <w:r w:rsidR="00F7723A">
        <w:rPr>
          <w:rFonts w:hint="cs"/>
          <w:sz w:val="32"/>
          <w:szCs w:val="32"/>
          <w:cs/>
        </w:rPr>
        <w:t>กัญชา</w:t>
      </w:r>
      <w:r w:rsidR="00EA0AF2" w:rsidRPr="00E83F7D">
        <w:rPr>
          <w:sz w:val="32"/>
          <w:szCs w:val="32"/>
          <w:cs/>
        </w:rPr>
        <w:t>มีประตูทางเข้าออก</w:t>
      </w:r>
      <w:r w:rsidR="00142A4E">
        <w:rPr>
          <w:rFonts w:hint="cs"/>
          <w:sz w:val="32"/>
          <w:szCs w:val="32"/>
          <w:cs/>
        </w:rPr>
        <w:t>เพื่อป้องกันการเข้าถึงจากบุคคลที่ไม่เกี่ยวข้อง</w:t>
      </w:r>
      <w:r w:rsidR="00EA0AF2" w:rsidRPr="00E83F7D">
        <w:rPr>
          <w:sz w:val="32"/>
          <w:szCs w:val="32"/>
          <w:cs/>
        </w:rPr>
        <w:t xml:space="preserve"> โดยที่ประตู</w:t>
      </w:r>
      <w:r w:rsidR="00E93820" w:rsidRPr="00E83F7D">
        <w:rPr>
          <w:sz w:val="32"/>
          <w:szCs w:val="32"/>
          <w:cs/>
        </w:rPr>
        <w:t>โดยใช้</w:t>
      </w:r>
      <w:r w:rsidR="00A12688" w:rsidRPr="00E83F7D">
        <w:rPr>
          <w:sz w:val="32"/>
          <w:szCs w:val="32"/>
          <w:cs/>
        </w:rPr>
        <w:t>ระบบ</w:t>
      </w:r>
      <w:proofErr w:type="spellStart"/>
      <w:r w:rsidR="00A12688" w:rsidRPr="00E83F7D">
        <w:rPr>
          <w:sz w:val="32"/>
          <w:szCs w:val="32"/>
          <w:cs/>
        </w:rPr>
        <w:t>ล้อค</w:t>
      </w:r>
      <w:proofErr w:type="spellEnd"/>
      <w:r w:rsidR="00A12688" w:rsidRPr="00E83F7D">
        <w:rPr>
          <w:sz w:val="32"/>
          <w:szCs w:val="32"/>
          <w:cs/>
        </w:rPr>
        <w:t xml:space="preserve"> เช่น กุญแจ</w:t>
      </w:r>
      <w:proofErr w:type="spellStart"/>
      <w:r w:rsidR="00474C09">
        <w:rPr>
          <w:rFonts w:hint="cs"/>
          <w:sz w:val="32"/>
          <w:szCs w:val="32"/>
          <w:cs/>
        </w:rPr>
        <w:t>ล้อค</w:t>
      </w:r>
      <w:proofErr w:type="spellEnd"/>
      <w:r w:rsidR="00474C09">
        <w:rPr>
          <w:rFonts w:hint="cs"/>
          <w:sz w:val="32"/>
          <w:szCs w:val="32"/>
          <w:cs/>
        </w:rPr>
        <w:t xml:space="preserve"> หรือ ระบบสแกนนิ้วมือหรือใบหน้า</w:t>
      </w:r>
      <w:r w:rsidR="00A12688" w:rsidRPr="00E83F7D">
        <w:rPr>
          <w:sz w:val="32"/>
          <w:szCs w:val="32"/>
          <w:cs/>
        </w:rPr>
        <w:t xml:space="preserve"> </w:t>
      </w:r>
      <w:r w:rsidR="00EA0AF2" w:rsidRPr="00E83F7D">
        <w:rPr>
          <w:sz w:val="32"/>
          <w:szCs w:val="32"/>
          <w:cs/>
        </w:rPr>
        <w:t>โดยต้องเป็นผู้ที่</w:t>
      </w:r>
      <w:r w:rsidR="00A12688" w:rsidRPr="00E83F7D">
        <w:rPr>
          <w:sz w:val="32"/>
          <w:szCs w:val="32"/>
          <w:cs/>
        </w:rPr>
        <w:t xml:space="preserve">มีรายชื่อเข้า-ออก พื้นที่ </w:t>
      </w:r>
      <w:r w:rsidR="00142A4E">
        <w:rPr>
          <w:rFonts w:hint="cs"/>
          <w:sz w:val="32"/>
          <w:szCs w:val="32"/>
          <w:cs/>
        </w:rPr>
        <w:t xml:space="preserve">            โดย</w:t>
      </w:r>
      <w:r w:rsidR="00A12688" w:rsidRPr="00E83F7D">
        <w:rPr>
          <w:sz w:val="32"/>
          <w:szCs w:val="32"/>
          <w:cs/>
        </w:rPr>
        <w:t>ผู้รับอนุญาตเท่านั้น</w:t>
      </w:r>
      <w:r w:rsidR="00EB3389">
        <w:rPr>
          <w:rFonts w:hint="cs"/>
          <w:sz w:val="32"/>
          <w:szCs w:val="32"/>
          <w:cs/>
        </w:rPr>
        <w:t xml:space="preserve"> </w:t>
      </w:r>
      <w:r w:rsidR="00A12688" w:rsidRPr="00E83F7D">
        <w:rPr>
          <w:sz w:val="32"/>
          <w:szCs w:val="32"/>
          <w:cs/>
        </w:rPr>
        <w:t>จึงจะสามารถเข้าพื้นที่ได้</w:t>
      </w:r>
    </w:p>
    <w:p w14:paraId="1E2B799A" w14:textId="77777777" w:rsidR="00455238" w:rsidRPr="00E83F7D" w:rsidRDefault="00455238" w:rsidP="00EA0AF2">
      <w:pPr>
        <w:pStyle w:val="Default"/>
        <w:rPr>
          <w:sz w:val="32"/>
          <w:szCs w:val="32"/>
        </w:rPr>
      </w:pPr>
    </w:p>
    <w:p w14:paraId="6A428DC1" w14:textId="3A033516" w:rsidR="00EA0AF2" w:rsidRPr="00E83F7D" w:rsidRDefault="00EA0AF2" w:rsidP="00EA0AF2">
      <w:pPr>
        <w:pStyle w:val="Default"/>
        <w:rPr>
          <w:sz w:val="32"/>
          <w:szCs w:val="32"/>
        </w:rPr>
      </w:pPr>
      <w:r w:rsidRPr="00E83F7D">
        <w:rPr>
          <w:b/>
          <w:bCs/>
          <w:sz w:val="32"/>
          <w:szCs w:val="32"/>
        </w:rPr>
        <w:t>2.</w:t>
      </w:r>
      <w:r w:rsidR="00474C09">
        <w:rPr>
          <w:rFonts w:hint="cs"/>
          <w:b/>
          <w:bCs/>
          <w:sz w:val="32"/>
          <w:szCs w:val="32"/>
          <w:cs/>
        </w:rPr>
        <w:t>3</w:t>
      </w:r>
      <w:r w:rsidRPr="00E83F7D">
        <w:rPr>
          <w:b/>
          <w:bCs/>
          <w:sz w:val="32"/>
          <w:szCs w:val="32"/>
          <w:cs/>
        </w:rPr>
        <w:t xml:space="preserve"> ระบบกล้องวงจรปิด </w:t>
      </w:r>
      <w:r w:rsidR="00142A4E" w:rsidRPr="00142A4E">
        <w:rPr>
          <w:rFonts w:hint="cs"/>
          <w:b/>
          <w:bCs/>
          <w:sz w:val="32"/>
          <w:szCs w:val="32"/>
          <w:u w:val="single"/>
          <w:cs/>
        </w:rPr>
        <w:t>ไม่ได้เป็นข้อกำหนดบังคับ</w:t>
      </w:r>
      <w:r w:rsidR="00142A4E">
        <w:rPr>
          <w:rFonts w:hint="cs"/>
          <w:b/>
          <w:bCs/>
          <w:sz w:val="32"/>
          <w:szCs w:val="32"/>
          <w:cs/>
        </w:rPr>
        <w:t xml:space="preserve"> </w:t>
      </w:r>
      <w:r w:rsidR="00972758" w:rsidRPr="00474C09">
        <w:rPr>
          <w:b/>
          <w:bCs/>
          <w:color w:val="FF0000"/>
          <w:sz w:val="32"/>
          <w:szCs w:val="32"/>
          <w:cs/>
        </w:rPr>
        <w:t xml:space="preserve">(กรณีติดตั้งเพิ่มเติมให้ระบุรายละเอียด) </w:t>
      </w:r>
    </w:p>
    <w:p w14:paraId="16450A6B" w14:textId="01C4B217" w:rsidR="00EA0AF2" w:rsidRPr="00E83F7D" w:rsidRDefault="00EA0AF2" w:rsidP="00E93820">
      <w:pPr>
        <w:pStyle w:val="Default"/>
        <w:ind w:firstLine="1418"/>
        <w:jc w:val="thaiDistribute"/>
        <w:rPr>
          <w:sz w:val="32"/>
          <w:szCs w:val="32"/>
        </w:rPr>
      </w:pPr>
      <w:r w:rsidRPr="00E83F7D">
        <w:rPr>
          <w:sz w:val="32"/>
          <w:szCs w:val="32"/>
          <w:cs/>
        </w:rPr>
        <w:t>กล้องวงจรปิดจะได้รับการติดตั้งการบันทึกเหตุการณ์ต่าง ๆ ที่เกิดขึ้น</w:t>
      </w:r>
      <w:r w:rsidR="00C67D7E" w:rsidRPr="00E83F7D">
        <w:rPr>
          <w:rFonts w:hint="cs"/>
          <w:sz w:val="32"/>
          <w:szCs w:val="32"/>
          <w:cs/>
        </w:rPr>
        <w:t>ครอบคลุ</w:t>
      </w:r>
      <w:r w:rsidR="00C67D7E" w:rsidRPr="00E83F7D">
        <w:rPr>
          <w:sz w:val="32"/>
          <w:szCs w:val="32"/>
          <w:cs/>
        </w:rPr>
        <w:t>ม</w:t>
      </w:r>
      <w:r w:rsidRPr="00E83F7D">
        <w:rPr>
          <w:sz w:val="32"/>
          <w:szCs w:val="32"/>
          <w:cs/>
        </w:rPr>
        <w:t>ทั่วทั้ง</w:t>
      </w:r>
      <w:r w:rsidR="00C67D7E">
        <w:rPr>
          <w:rFonts w:hint="cs"/>
          <w:sz w:val="32"/>
          <w:szCs w:val="32"/>
          <w:cs/>
        </w:rPr>
        <w:t>สถานที่</w:t>
      </w:r>
      <w:r w:rsidR="00D144B1">
        <w:rPr>
          <w:rFonts w:hint="cs"/>
          <w:sz w:val="32"/>
          <w:szCs w:val="32"/>
          <w:cs/>
        </w:rPr>
        <w:t>จำหน่าย</w:t>
      </w:r>
      <w:r w:rsidRPr="00E83F7D">
        <w:rPr>
          <w:sz w:val="32"/>
          <w:szCs w:val="32"/>
          <w:cs/>
        </w:rPr>
        <w:t xml:space="preserve"> </w:t>
      </w:r>
      <w:r w:rsidR="00A800A4" w:rsidRPr="00E83F7D">
        <w:rPr>
          <w:sz w:val="32"/>
          <w:szCs w:val="32"/>
          <w:cs/>
        </w:rPr>
        <w:t xml:space="preserve">จำนวน </w:t>
      </w:r>
      <w:r w:rsidR="00EB3389">
        <w:rPr>
          <w:rFonts w:hint="cs"/>
          <w:sz w:val="32"/>
          <w:szCs w:val="32"/>
          <w:cs/>
        </w:rPr>
        <w:t xml:space="preserve">........  </w:t>
      </w:r>
      <w:r w:rsidRPr="00E83F7D">
        <w:rPr>
          <w:sz w:val="32"/>
          <w:szCs w:val="32"/>
          <w:cs/>
        </w:rPr>
        <w:t>ตัว โดยที่ระบบกล้องวงจรปิดสามารถจัดเก็บบันทึกเหตุการณ์ที่ได้จากกล้องวงจรปิดทั้งหมดของ</w:t>
      </w:r>
      <w:r w:rsidR="00EB3389">
        <w:rPr>
          <w:rFonts w:hint="cs"/>
          <w:sz w:val="32"/>
          <w:szCs w:val="32"/>
          <w:cs/>
        </w:rPr>
        <w:t>พื้นที่</w:t>
      </w:r>
      <w:r w:rsidR="00D144B1">
        <w:rPr>
          <w:rFonts w:hint="cs"/>
          <w:sz w:val="32"/>
          <w:szCs w:val="32"/>
          <w:cs/>
        </w:rPr>
        <w:t>จำหน่าย</w:t>
      </w:r>
      <w:r w:rsidRPr="00E83F7D">
        <w:rPr>
          <w:sz w:val="32"/>
          <w:szCs w:val="32"/>
          <w:cs/>
        </w:rPr>
        <w:t xml:space="preserve"> </w:t>
      </w:r>
      <w:r w:rsidR="00EB3389">
        <w:rPr>
          <w:rFonts w:hint="cs"/>
          <w:sz w:val="32"/>
          <w:szCs w:val="32"/>
          <w:cs/>
        </w:rPr>
        <w:t>และ</w:t>
      </w:r>
      <w:r w:rsidRPr="00E83F7D">
        <w:rPr>
          <w:sz w:val="32"/>
          <w:szCs w:val="32"/>
          <w:cs/>
        </w:rPr>
        <w:t xml:space="preserve">สามารถดูเหตุการณ์ต่างๆ ที่เกิดขึ้นจากกล้องวงจรปิดทั้งหมดแบบเรียลไทม์ได้ </w:t>
      </w:r>
    </w:p>
    <w:p w14:paraId="59EE1D64" w14:textId="77777777" w:rsidR="00972758" w:rsidRPr="00E83F7D" w:rsidRDefault="00972758" w:rsidP="00EA0AF2">
      <w:pPr>
        <w:pStyle w:val="Default"/>
        <w:rPr>
          <w:sz w:val="32"/>
          <w:szCs w:val="32"/>
        </w:rPr>
      </w:pPr>
    </w:p>
    <w:p w14:paraId="386CC58A" w14:textId="6D69B885" w:rsidR="00EA0AF2" w:rsidRPr="00E83F7D" w:rsidRDefault="00EA0AF2" w:rsidP="00EA0AF2">
      <w:pPr>
        <w:pStyle w:val="Default"/>
        <w:rPr>
          <w:sz w:val="32"/>
          <w:szCs w:val="32"/>
        </w:rPr>
      </w:pPr>
      <w:r w:rsidRPr="00E83F7D">
        <w:rPr>
          <w:b/>
          <w:bCs/>
          <w:sz w:val="32"/>
          <w:szCs w:val="32"/>
        </w:rPr>
        <w:t>2.</w:t>
      </w:r>
      <w:r w:rsidR="00474C09">
        <w:rPr>
          <w:rFonts w:hint="cs"/>
          <w:b/>
          <w:bCs/>
          <w:sz w:val="32"/>
          <w:szCs w:val="32"/>
          <w:cs/>
        </w:rPr>
        <w:t>4</w:t>
      </w:r>
      <w:r w:rsidRPr="00E83F7D">
        <w:rPr>
          <w:b/>
          <w:bCs/>
          <w:sz w:val="32"/>
          <w:szCs w:val="32"/>
          <w:cs/>
        </w:rPr>
        <w:t xml:space="preserve"> ก</w:t>
      </w:r>
      <w:r w:rsidR="00E93820" w:rsidRPr="00E83F7D">
        <w:rPr>
          <w:b/>
          <w:bCs/>
          <w:sz w:val="32"/>
          <w:szCs w:val="32"/>
          <w:cs/>
        </w:rPr>
        <w:t>ำ</w:t>
      </w:r>
      <w:r w:rsidRPr="00E83F7D">
        <w:rPr>
          <w:b/>
          <w:bCs/>
          <w:sz w:val="32"/>
          <w:szCs w:val="32"/>
          <w:cs/>
        </w:rPr>
        <w:t xml:space="preserve">หนดบัญชีรายชื่อ </w:t>
      </w:r>
    </w:p>
    <w:p w14:paraId="3FE31719" w14:textId="15C81AB2" w:rsidR="00CD4D05" w:rsidRPr="00E83F7D" w:rsidRDefault="00EA0AF2" w:rsidP="00455238">
      <w:pPr>
        <w:pStyle w:val="Default"/>
        <w:ind w:firstLine="720"/>
        <w:jc w:val="thaiDistribute"/>
        <w:rPr>
          <w:sz w:val="32"/>
          <w:szCs w:val="32"/>
        </w:rPr>
      </w:pPr>
      <w:r w:rsidRPr="00E83F7D">
        <w:rPr>
          <w:sz w:val="32"/>
          <w:szCs w:val="32"/>
          <w:cs/>
        </w:rPr>
        <w:t>จะอนุญาตให้เฉพาะผู้ที่มีข้อมูลอยู่ในระบบ</w:t>
      </w:r>
      <w:r w:rsidR="00037747" w:rsidRPr="00E83F7D">
        <w:rPr>
          <w:sz w:val="32"/>
          <w:szCs w:val="32"/>
          <w:cs/>
        </w:rPr>
        <w:t xml:space="preserve"> หรือ ชื่อบุคคล ที่ได้รับมอบหมายจากผู้รับอนุญาต</w:t>
      </w:r>
      <w:r w:rsidRPr="00E83F7D">
        <w:rPr>
          <w:sz w:val="32"/>
          <w:szCs w:val="32"/>
          <w:cs/>
        </w:rPr>
        <w:t xml:space="preserve">เท่านั้น </w:t>
      </w:r>
      <w:r w:rsidR="00455238" w:rsidRPr="00E83F7D">
        <w:rPr>
          <w:sz w:val="32"/>
          <w:szCs w:val="32"/>
          <w:cs/>
        </w:rPr>
        <w:t xml:space="preserve">            </w:t>
      </w:r>
      <w:r w:rsidRPr="00E83F7D">
        <w:rPr>
          <w:sz w:val="32"/>
          <w:szCs w:val="32"/>
          <w:cs/>
        </w:rPr>
        <w:t>ที่จะสามารถเข้าไปภายใน</w:t>
      </w:r>
      <w:r w:rsidR="00972758" w:rsidRPr="00E83F7D">
        <w:rPr>
          <w:sz w:val="32"/>
          <w:szCs w:val="32"/>
          <w:cs/>
        </w:rPr>
        <w:t>สถานที่</w:t>
      </w:r>
      <w:r w:rsidR="00C67D7E">
        <w:rPr>
          <w:rFonts w:hint="cs"/>
          <w:sz w:val="32"/>
          <w:szCs w:val="32"/>
          <w:cs/>
        </w:rPr>
        <w:t xml:space="preserve"> หรือห้องที่ใช้ในการเก็บ</w:t>
      </w:r>
      <w:r w:rsidR="00E93820" w:rsidRPr="00E83F7D">
        <w:rPr>
          <w:sz w:val="32"/>
          <w:szCs w:val="32"/>
          <w:cs/>
        </w:rPr>
        <w:t>ได้ และ</w:t>
      </w:r>
      <w:r w:rsidRPr="00E83F7D">
        <w:rPr>
          <w:sz w:val="32"/>
          <w:szCs w:val="32"/>
          <w:cs/>
        </w:rPr>
        <w:t>ได้รวมไปถึงเจ้าหน้าที่</w:t>
      </w:r>
      <w:r w:rsidR="00E93820" w:rsidRPr="00E83F7D">
        <w:rPr>
          <w:sz w:val="32"/>
          <w:szCs w:val="32"/>
          <w:cs/>
        </w:rPr>
        <w:t>ที่เข้าไปดำเนินการเกี่ยวกับกระบวนการ</w:t>
      </w:r>
      <w:r w:rsidR="00C67D7E">
        <w:rPr>
          <w:rFonts w:hint="cs"/>
          <w:sz w:val="32"/>
          <w:szCs w:val="32"/>
          <w:cs/>
        </w:rPr>
        <w:t>เบิก-จ่าย</w:t>
      </w:r>
      <w:r w:rsidR="00E93820" w:rsidRPr="00E83F7D">
        <w:rPr>
          <w:sz w:val="32"/>
          <w:szCs w:val="32"/>
          <w:cs/>
        </w:rPr>
        <w:t xml:space="preserve"> </w:t>
      </w:r>
      <w:r w:rsidR="00F7723A">
        <w:rPr>
          <w:rFonts w:hint="cs"/>
          <w:sz w:val="32"/>
          <w:szCs w:val="32"/>
          <w:cs/>
        </w:rPr>
        <w:t>กัญชา</w:t>
      </w:r>
      <w:r w:rsidR="00C67D7E">
        <w:rPr>
          <w:rFonts w:hint="cs"/>
          <w:sz w:val="32"/>
          <w:szCs w:val="32"/>
          <w:cs/>
        </w:rPr>
        <w:t xml:space="preserve"> ด้วย </w:t>
      </w:r>
      <w:r w:rsidR="00E93820" w:rsidRPr="00E83F7D">
        <w:rPr>
          <w:sz w:val="32"/>
          <w:szCs w:val="32"/>
          <w:cs/>
        </w:rPr>
        <w:t xml:space="preserve">โดยมีรายชื่อดังต่อไปนี้ </w:t>
      </w:r>
    </w:p>
    <w:p w14:paraId="05F9FD5E" w14:textId="77777777" w:rsidR="00E93820" w:rsidRPr="00E83F7D" w:rsidRDefault="00E93820" w:rsidP="00E93820">
      <w:pPr>
        <w:pStyle w:val="Default"/>
        <w:ind w:firstLine="72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835"/>
        <w:gridCol w:w="2692"/>
      </w:tblGrid>
      <w:tr w:rsidR="00E93820" w:rsidRPr="00E83F7D" w14:paraId="4DA6C484" w14:textId="77777777" w:rsidTr="00037747">
        <w:tc>
          <w:tcPr>
            <w:tcW w:w="988" w:type="dxa"/>
          </w:tcPr>
          <w:p w14:paraId="6279A61C" w14:textId="77777777" w:rsidR="00E93820" w:rsidRPr="00E83F7D" w:rsidRDefault="00E93820" w:rsidP="00A800A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14:paraId="6FE66B64" w14:textId="77777777" w:rsidR="00E93820" w:rsidRPr="00E83F7D" w:rsidRDefault="00A800A4" w:rsidP="00A800A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>ชื่อ -นามสกุล</w:t>
            </w:r>
          </w:p>
        </w:tc>
        <w:tc>
          <w:tcPr>
            <w:tcW w:w="2835" w:type="dxa"/>
          </w:tcPr>
          <w:p w14:paraId="75B2D8C1" w14:textId="77777777" w:rsidR="00E93820" w:rsidRPr="00E83F7D" w:rsidRDefault="00A800A4" w:rsidP="00A800A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2692" w:type="dxa"/>
          </w:tcPr>
          <w:p w14:paraId="69326703" w14:textId="77777777" w:rsidR="00E93820" w:rsidRPr="00E83F7D" w:rsidRDefault="00A800A4" w:rsidP="00A800A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 xml:space="preserve">ตำแหน่ง </w:t>
            </w:r>
          </w:p>
        </w:tc>
      </w:tr>
      <w:tr w:rsidR="00A800A4" w:rsidRPr="00E83F7D" w14:paraId="32D07870" w14:textId="77777777" w:rsidTr="00037747">
        <w:tc>
          <w:tcPr>
            <w:tcW w:w="988" w:type="dxa"/>
          </w:tcPr>
          <w:p w14:paraId="11CDE169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055F6551" w14:textId="77777777" w:rsidR="00037747" w:rsidRPr="00E83F7D" w:rsidRDefault="00037747" w:rsidP="00972758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7BE8FFF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14:paraId="24A6ECA0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A800A4" w:rsidRPr="00E83F7D" w14:paraId="7D7A134C" w14:textId="77777777" w:rsidTr="00037747">
        <w:tc>
          <w:tcPr>
            <w:tcW w:w="988" w:type="dxa"/>
          </w:tcPr>
          <w:p w14:paraId="02A93104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75B3A3C1" w14:textId="77777777" w:rsidR="00037747" w:rsidRPr="00E83F7D" w:rsidRDefault="00037747" w:rsidP="00972758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79E257E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14:paraId="59110859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A800A4" w:rsidRPr="00E83F7D" w14:paraId="059B31E0" w14:textId="77777777" w:rsidTr="00037747">
        <w:tc>
          <w:tcPr>
            <w:tcW w:w="988" w:type="dxa"/>
          </w:tcPr>
          <w:p w14:paraId="4F434A10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52589726" w14:textId="77777777" w:rsidR="00037747" w:rsidRPr="00E83F7D" w:rsidRDefault="00037747" w:rsidP="00972758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BAB7987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14:paraId="6C61F905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A800A4" w:rsidRPr="00E83F7D" w14:paraId="71A70226" w14:textId="77777777" w:rsidTr="00037747">
        <w:tc>
          <w:tcPr>
            <w:tcW w:w="988" w:type="dxa"/>
          </w:tcPr>
          <w:p w14:paraId="2DD517FF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06816E13" w14:textId="77777777" w:rsidR="00037747" w:rsidRPr="00E83F7D" w:rsidRDefault="00037747" w:rsidP="00972758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E68957C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14:paraId="7D3B93EE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A800A4" w:rsidRPr="00E83F7D" w14:paraId="29AC391E" w14:textId="77777777" w:rsidTr="00037747">
        <w:tc>
          <w:tcPr>
            <w:tcW w:w="988" w:type="dxa"/>
          </w:tcPr>
          <w:p w14:paraId="2F0A7334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70A969D1" w14:textId="77777777" w:rsidR="00037747" w:rsidRPr="00E83F7D" w:rsidRDefault="00037747" w:rsidP="00972758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E4D64FF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14:paraId="6A285E08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</w:tbl>
    <w:p w14:paraId="59C382E0" w14:textId="034D9437" w:rsidR="00455238" w:rsidRDefault="00455238" w:rsidP="00EA0AF2">
      <w:pPr>
        <w:rPr>
          <w:rFonts w:ascii="TH SarabunPSK" w:hAnsi="TH SarabunPSK" w:cs="TH SarabunPSK"/>
          <w:sz w:val="32"/>
          <w:szCs w:val="32"/>
        </w:rPr>
      </w:pPr>
    </w:p>
    <w:p w14:paraId="523BB947" w14:textId="583FB495" w:rsidR="00EB3389" w:rsidRDefault="00EB3389" w:rsidP="00EA0AF2">
      <w:pPr>
        <w:rPr>
          <w:rFonts w:ascii="TH SarabunPSK" w:hAnsi="TH SarabunPSK" w:cs="TH SarabunPSK"/>
          <w:sz w:val="32"/>
          <w:szCs w:val="32"/>
        </w:rPr>
      </w:pPr>
    </w:p>
    <w:p w14:paraId="3AB16A78" w14:textId="434E60CD" w:rsidR="00EB3389" w:rsidRDefault="00EB3389" w:rsidP="00EA0AF2">
      <w:pPr>
        <w:rPr>
          <w:rFonts w:ascii="TH SarabunPSK" w:hAnsi="TH SarabunPSK" w:cs="TH SarabunPSK"/>
          <w:sz w:val="32"/>
          <w:szCs w:val="32"/>
        </w:rPr>
      </w:pPr>
    </w:p>
    <w:p w14:paraId="1150DADB" w14:textId="3A44468B" w:rsidR="00037747" w:rsidRPr="009A107D" w:rsidRDefault="00037747" w:rsidP="009A107D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101012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lastRenderedPageBreak/>
        <w:t>3. ข้อกำหนดด้านการควบคุมการใช้</w:t>
      </w:r>
      <w:r w:rsidR="00E67349">
        <w:rPr>
          <w:rFonts w:ascii="TH SarabunPSK" w:hAnsi="TH SarabunPSK" w:cs="TH SarabunPSK" w:hint="cs"/>
          <w:b/>
          <w:bCs/>
          <w:sz w:val="36"/>
          <w:szCs w:val="36"/>
          <w:highlight w:val="cyan"/>
          <w:cs/>
        </w:rPr>
        <w:t xml:space="preserve">  </w:t>
      </w:r>
      <w:r w:rsidR="00E67349" w:rsidRPr="00E6734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="00E67349" w:rsidRPr="00E6734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สามารถ</w:t>
      </w:r>
      <w:r w:rsidR="00E67349" w:rsidRPr="00E6734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ระบุรายละเอียดเพิ่มเติม</w:t>
      </w:r>
      <w:r w:rsidR="00E67349" w:rsidRPr="00E6734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ได้</w:t>
      </w:r>
      <w:r w:rsidR="00E67349" w:rsidRPr="00E6734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3669463B" w14:textId="0CD47668" w:rsidR="00037747" w:rsidRPr="00E83F7D" w:rsidRDefault="00037747" w:rsidP="00E8794B">
      <w:pPr>
        <w:spacing w:after="0" w:line="240" w:lineRule="auto"/>
        <w:jc w:val="thaiDistribute"/>
        <w:rPr>
          <w:rFonts w:ascii="TH SarabunPSK" w:eastAsia="Sarabun Light" w:hAnsi="TH SarabunPSK" w:cs="TH SarabunPSK"/>
          <w:b/>
          <w:bCs/>
          <w:color w:val="000000"/>
          <w:sz w:val="32"/>
          <w:szCs w:val="32"/>
          <w:lang w:val="en"/>
        </w:rPr>
      </w:pPr>
      <w:r w:rsidRPr="00E83F7D">
        <w:rPr>
          <w:rFonts w:ascii="TH SarabunPSK" w:eastAsia="Sarabun Light" w:hAnsi="TH SarabunPSK" w:cs="TH SarabunPSK"/>
          <w:b/>
          <w:bCs/>
          <w:color w:val="000000"/>
          <w:sz w:val="32"/>
          <w:szCs w:val="32"/>
          <w:cs/>
          <w:lang w:val="en"/>
        </w:rPr>
        <w:t>-</w:t>
      </w:r>
      <w:r w:rsidR="00E67349">
        <w:rPr>
          <w:rFonts w:ascii="TH SarabunPSK" w:eastAsia="Sarabun Light" w:hAnsi="TH SarabunPSK" w:cs="TH SarabunPSK" w:hint="cs"/>
          <w:b/>
          <w:bCs/>
          <w:color w:val="000000"/>
          <w:sz w:val="32"/>
          <w:szCs w:val="32"/>
          <w:cs/>
          <w:lang w:val="en"/>
        </w:rPr>
        <w:t xml:space="preserve"> </w:t>
      </w:r>
      <w:r w:rsidRPr="00E83F7D">
        <w:rPr>
          <w:rFonts w:ascii="TH SarabunPSK" w:eastAsia="Sarabun Light" w:hAnsi="TH SarabunPSK" w:cs="TH SarabunPSK"/>
          <w:b/>
          <w:bCs/>
          <w:color w:val="000000"/>
          <w:sz w:val="32"/>
          <w:szCs w:val="32"/>
          <w:cs/>
          <w:lang w:val="en"/>
        </w:rPr>
        <w:t>การเบิกจ่าย</w:t>
      </w:r>
      <w:r w:rsidR="00F7723A">
        <w:rPr>
          <w:rFonts w:ascii="TH SarabunPSK" w:eastAsia="Sarabun Light" w:hAnsi="TH SarabunPSK" w:cs="TH SarabunPSK" w:hint="cs"/>
          <w:b/>
          <w:bCs/>
          <w:color w:val="000000"/>
          <w:sz w:val="32"/>
          <w:szCs w:val="32"/>
          <w:cs/>
          <w:lang w:val="en"/>
        </w:rPr>
        <w:t>กัญชา</w:t>
      </w:r>
    </w:p>
    <w:p w14:paraId="7FB8288F" w14:textId="188A4FF4" w:rsidR="00037747" w:rsidRPr="00E83F7D" w:rsidRDefault="00C67D7E" w:rsidP="009A107D">
      <w:pPr>
        <w:spacing w:after="12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</w:rPr>
      </w:pP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 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การเบิกจ่าย</w:t>
      </w:r>
      <w:r w:rsidR="00F7723A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กัญชา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 xml:space="preserve"> ผู้ดำเนินการจะต้องเป็นผู้</w:t>
      </w:r>
      <w:r w:rsidR="00142A4E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ที่มีรายชื่อ และ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ได้รับอนุญาต</w:t>
      </w:r>
      <w:r w:rsidR="00142A4E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จากผู้รับอนุญาต/ผู้ดำเนินกิจการ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 xml:space="preserve"> </w:t>
      </w:r>
      <w:r w:rsidR="00142A4E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การ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เบิก</w:t>
      </w:r>
      <w:r w:rsidR="00142A4E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-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จ่าย</w:t>
      </w:r>
      <w:r w:rsidR="00F7723A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กัญชา</w:t>
      </w:r>
      <w:r w:rsidR="00142A4E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</w:t>
      </w:r>
      <w:r w:rsidR="009A107D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ให้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ลงบันทึกในการจำหน่าย</w:t>
      </w:r>
      <w:r w:rsidR="00F7723A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กัญชา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 xml:space="preserve">ออก จำนวนคงเหลือ </w:t>
      </w:r>
      <w:r w:rsidR="009A107D" w:rsidRPr="009A10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เพื่อลงข้อมูลในรายงานประจำเดือนต่อไป</w:t>
      </w:r>
    </w:p>
    <w:p w14:paraId="3B29FB3C" w14:textId="5DC1D764" w:rsidR="00101012" w:rsidRDefault="00C67D7E" w:rsidP="00E8794B">
      <w:pPr>
        <w:spacing w:before="120" w:after="0" w:line="240" w:lineRule="auto"/>
        <w:jc w:val="thaiDistribute"/>
        <w:rPr>
          <w:rFonts w:ascii="TH SarabunPSK" w:eastAsia="Sarabun Light" w:hAnsi="TH SarabunPSK" w:cs="TH SarabunPSK"/>
          <w:b/>
          <w:bCs/>
          <w:color w:val="000000"/>
          <w:sz w:val="32"/>
          <w:szCs w:val="32"/>
          <w:lang w:val="en"/>
        </w:rPr>
      </w:pP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</w:t>
      </w:r>
      <w:r w:rsidR="00101012" w:rsidRPr="00EB3389">
        <w:rPr>
          <w:rFonts w:ascii="TH SarabunPSK" w:eastAsia="Sarabun Light" w:hAnsi="TH SarabunPSK" w:cs="TH SarabunPSK" w:hint="cs"/>
          <w:b/>
          <w:bCs/>
          <w:color w:val="000000"/>
          <w:sz w:val="32"/>
          <w:szCs w:val="32"/>
          <w:cs/>
          <w:lang w:val="en"/>
        </w:rPr>
        <w:t>- การเก็บรักษา</w:t>
      </w:r>
    </w:p>
    <w:p w14:paraId="3BC3D21D" w14:textId="61BE2E27" w:rsidR="00EB3389" w:rsidRDefault="00E67349" w:rsidP="00E67349">
      <w:pPr>
        <w:spacing w:after="12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 </w:t>
      </w:r>
      <w:r w:rsidR="00EB3389" w:rsidRPr="00EB338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การเก็บ</w:t>
      </w:r>
      <w:r w:rsidR="00F7723A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กัญชา</w:t>
      </w:r>
      <w:r w:rsidR="00EB3389" w:rsidRPr="00EB338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แยกเก็บเป็นสัดส่วนและไม่ปะปนกับวัตถุอื่นๆ โดยใช้อุปกรณ์</w:t>
      </w:r>
      <w:r w:rsidR="00EB3389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เป็น  </w:t>
      </w:r>
      <w:r w:rsidR="00EB3389" w:rsidRPr="00EB338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ตู้เก็บหรือกล่องเก็บที่มี</w:t>
      </w:r>
      <w:proofErr w:type="spellStart"/>
      <w:r w:rsidR="00EB3389" w:rsidRPr="00EB338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กุญแจล็</w:t>
      </w:r>
      <w:proofErr w:type="spellEnd"/>
      <w:r w:rsidR="00EB3389" w:rsidRPr="00EB338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อกเพื่อป้องกันการเข้าถึง</w:t>
      </w:r>
      <w:r w:rsidR="00C67D7E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มีการควบคุมอุณหภูมิในห้องไม่เกิน 25 องศาเซลเซียส ที่ใช้ในการเก็บ</w:t>
      </w:r>
      <w:r w:rsidR="00F7723A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กัญชา</w:t>
      </w:r>
    </w:p>
    <w:p w14:paraId="1015BACA" w14:textId="451146DE" w:rsidR="009A107D" w:rsidRPr="00E67349" w:rsidRDefault="009A107D" w:rsidP="00E8794B">
      <w:pPr>
        <w:spacing w:after="0" w:line="240" w:lineRule="auto"/>
        <w:jc w:val="thaiDistribute"/>
        <w:rPr>
          <w:rFonts w:ascii="TH SarabunPSK" w:eastAsia="Sarabun Light" w:hAnsi="TH SarabunPSK" w:cs="TH SarabunPSK"/>
          <w:b/>
          <w:bCs/>
          <w:color w:val="000000"/>
          <w:sz w:val="32"/>
          <w:szCs w:val="32"/>
          <w:lang w:val="en"/>
        </w:rPr>
      </w:pPr>
      <w:r w:rsidRPr="00E67349">
        <w:rPr>
          <w:rFonts w:ascii="TH SarabunPSK" w:eastAsia="Sarabun Light" w:hAnsi="TH SarabunPSK" w:cs="TH SarabunPSK" w:hint="cs"/>
          <w:b/>
          <w:bCs/>
          <w:color w:val="000000"/>
          <w:sz w:val="32"/>
          <w:szCs w:val="32"/>
          <w:cs/>
          <w:lang w:val="en"/>
        </w:rPr>
        <w:t>- การขนส่ง</w:t>
      </w:r>
      <w:r w:rsidR="00E67349" w:rsidRPr="00E67349">
        <w:rPr>
          <w:rFonts w:ascii="TH SarabunPSK" w:eastAsia="Sarabun Light" w:hAnsi="TH SarabunPSK" w:cs="TH SarabunPSK" w:hint="cs"/>
          <w:b/>
          <w:bCs/>
          <w:color w:val="000000"/>
          <w:sz w:val="32"/>
          <w:szCs w:val="32"/>
          <w:cs/>
          <w:lang w:val="en"/>
        </w:rPr>
        <w:t xml:space="preserve"> (ช่อดอก)</w:t>
      </w:r>
    </w:p>
    <w:p w14:paraId="78560E17" w14:textId="3185CFA3" w:rsidR="00E8794B" w:rsidRDefault="00E67349" w:rsidP="00EB3389">
      <w:pPr>
        <w:spacing w:after="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</w:t>
      </w:r>
      <w:r w:rsidR="00E8794B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1. </w:t>
      </w: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กล่อง</w:t>
      </w:r>
      <w:r w:rsidRPr="00E6734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แยกเก็บ</w:t>
      </w: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ช่อดอก</w:t>
      </w:r>
      <w:r w:rsidR="00F7723A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กัญชา</w:t>
      </w:r>
      <w:r w:rsidRPr="00E6734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 xml:space="preserve">เป็นสัดส่วนและไม่ปะปนกับวัตถุอื่นๆ </w:t>
      </w:r>
    </w:p>
    <w:p w14:paraId="6CA8A2A7" w14:textId="79756261" w:rsidR="00E8794B" w:rsidRDefault="00E8794B" w:rsidP="00E8794B">
      <w:pPr>
        <w:spacing w:after="12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2. </w:t>
      </w:r>
      <w:r w:rsidR="00E67349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ระบุชื่อผู้รับผิดชอบในการขนส่ง</w:t>
      </w: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โดยผู้รับอนุญาต</w:t>
      </w:r>
    </w:p>
    <w:tbl>
      <w:tblPr>
        <w:tblStyle w:val="TableGrid"/>
        <w:tblW w:w="0" w:type="auto"/>
        <w:tblInd w:w="752" w:type="dxa"/>
        <w:tblLook w:val="04A0" w:firstRow="1" w:lastRow="0" w:firstColumn="1" w:lastColumn="0" w:noHBand="0" w:noVBand="1"/>
      </w:tblPr>
      <w:tblGrid>
        <w:gridCol w:w="1057"/>
        <w:gridCol w:w="2411"/>
        <w:gridCol w:w="2749"/>
        <w:gridCol w:w="2211"/>
      </w:tblGrid>
      <w:tr w:rsidR="00E8794B" w:rsidRPr="00E83F7D" w14:paraId="2734AAB7" w14:textId="77777777" w:rsidTr="00E8794B">
        <w:tc>
          <w:tcPr>
            <w:tcW w:w="1057" w:type="dxa"/>
          </w:tcPr>
          <w:p w14:paraId="15C91E36" w14:textId="77777777" w:rsidR="00E8794B" w:rsidRPr="00E83F7D" w:rsidRDefault="00E8794B" w:rsidP="002A256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1" w:type="dxa"/>
          </w:tcPr>
          <w:p w14:paraId="5F98A8C6" w14:textId="77777777" w:rsidR="00E8794B" w:rsidRPr="00E83F7D" w:rsidRDefault="00E8794B" w:rsidP="002A256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>ชื่อ -นามสกุล</w:t>
            </w:r>
          </w:p>
        </w:tc>
        <w:tc>
          <w:tcPr>
            <w:tcW w:w="2749" w:type="dxa"/>
          </w:tcPr>
          <w:p w14:paraId="7E8FA5BE" w14:textId="77777777" w:rsidR="00E8794B" w:rsidRPr="00E83F7D" w:rsidRDefault="00E8794B" w:rsidP="002A256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2211" w:type="dxa"/>
          </w:tcPr>
          <w:p w14:paraId="67D666DA" w14:textId="77777777" w:rsidR="00E8794B" w:rsidRPr="00E83F7D" w:rsidRDefault="00E8794B" w:rsidP="002A256A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 xml:space="preserve">ตำแหน่ง </w:t>
            </w:r>
          </w:p>
        </w:tc>
      </w:tr>
      <w:tr w:rsidR="00E8794B" w:rsidRPr="00E83F7D" w14:paraId="5C5B46C5" w14:textId="77777777" w:rsidTr="00E8794B">
        <w:tc>
          <w:tcPr>
            <w:tcW w:w="1057" w:type="dxa"/>
          </w:tcPr>
          <w:p w14:paraId="2A85E913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2411" w:type="dxa"/>
          </w:tcPr>
          <w:p w14:paraId="6E4B5963" w14:textId="77777777" w:rsidR="00E8794B" w:rsidRPr="00E83F7D" w:rsidRDefault="00E8794B" w:rsidP="002A256A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749" w:type="dxa"/>
          </w:tcPr>
          <w:p w14:paraId="5BB122D9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211" w:type="dxa"/>
          </w:tcPr>
          <w:p w14:paraId="3592D0A6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E8794B" w:rsidRPr="00E83F7D" w14:paraId="787F0277" w14:textId="77777777" w:rsidTr="00E8794B">
        <w:tc>
          <w:tcPr>
            <w:tcW w:w="1057" w:type="dxa"/>
          </w:tcPr>
          <w:p w14:paraId="34B6E4EF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2</w:t>
            </w:r>
          </w:p>
        </w:tc>
        <w:tc>
          <w:tcPr>
            <w:tcW w:w="2411" w:type="dxa"/>
          </w:tcPr>
          <w:p w14:paraId="677977D8" w14:textId="77777777" w:rsidR="00E8794B" w:rsidRPr="00E83F7D" w:rsidRDefault="00E8794B" w:rsidP="002A256A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749" w:type="dxa"/>
          </w:tcPr>
          <w:p w14:paraId="39F77D33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211" w:type="dxa"/>
          </w:tcPr>
          <w:p w14:paraId="668ADE4C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E8794B" w:rsidRPr="00E83F7D" w14:paraId="7A672DBC" w14:textId="77777777" w:rsidTr="00E8794B">
        <w:tc>
          <w:tcPr>
            <w:tcW w:w="1057" w:type="dxa"/>
          </w:tcPr>
          <w:p w14:paraId="3B8E8EE9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2411" w:type="dxa"/>
          </w:tcPr>
          <w:p w14:paraId="670D47E6" w14:textId="77777777" w:rsidR="00E8794B" w:rsidRPr="00E83F7D" w:rsidRDefault="00E8794B" w:rsidP="002A256A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749" w:type="dxa"/>
          </w:tcPr>
          <w:p w14:paraId="038C38CC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211" w:type="dxa"/>
          </w:tcPr>
          <w:p w14:paraId="356B8F5A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E8794B" w:rsidRPr="00E83F7D" w14:paraId="6438BE7D" w14:textId="77777777" w:rsidTr="00E8794B">
        <w:tc>
          <w:tcPr>
            <w:tcW w:w="1057" w:type="dxa"/>
          </w:tcPr>
          <w:p w14:paraId="63526E6B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2411" w:type="dxa"/>
          </w:tcPr>
          <w:p w14:paraId="6C62F914" w14:textId="77777777" w:rsidR="00E8794B" w:rsidRPr="00E83F7D" w:rsidRDefault="00E8794B" w:rsidP="002A256A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749" w:type="dxa"/>
          </w:tcPr>
          <w:p w14:paraId="2BFA57EC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211" w:type="dxa"/>
          </w:tcPr>
          <w:p w14:paraId="3E0BC2B0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E8794B" w:rsidRPr="00E83F7D" w14:paraId="7341F364" w14:textId="77777777" w:rsidTr="00E8794B">
        <w:tc>
          <w:tcPr>
            <w:tcW w:w="1057" w:type="dxa"/>
          </w:tcPr>
          <w:p w14:paraId="6FF0B878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5</w:t>
            </w:r>
          </w:p>
        </w:tc>
        <w:tc>
          <w:tcPr>
            <w:tcW w:w="2411" w:type="dxa"/>
          </w:tcPr>
          <w:p w14:paraId="00E1C57D" w14:textId="77777777" w:rsidR="00E8794B" w:rsidRPr="00E83F7D" w:rsidRDefault="00E8794B" w:rsidP="002A256A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749" w:type="dxa"/>
          </w:tcPr>
          <w:p w14:paraId="7062037B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211" w:type="dxa"/>
          </w:tcPr>
          <w:p w14:paraId="7B2C72ED" w14:textId="77777777" w:rsidR="00E8794B" w:rsidRPr="00E83F7D" w:rsidRDefault="00E8794B" w:rsidP="002A256A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</w:tbl>
    <w:p w14:paraId="7016F399" w14:textId="77777777" w:rsidR="00E8794B" w:rsidRDefault="00E8794B" w:rsidP="00E8794B">
      <w:pPr>
        <w:spacing w:after="0" w:line="240" w:lineRule="auto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        </w:t>
      </w:r>
    </w:p>
    <w:p w14:paraId="42D88B4A" w14:textId="2E7A2957" w:rsidR="00E67349" w:rsidRDefault="00E8794B" w:rsidP="00E8794B">
      <w:pPr>
        <w:spacing w:after="0" w:line="240" w:lineRule="auto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        3. </w:t>
      </w:r>
      <w:r w:rsidR="00E67349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กำหนดเส้นทางการขนส่งตามที่กำหนด</w:t>
      </w: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โดยมีการควบคุมรถที่ใช้ในการขนส่ง สามารถติดตามได้ </w:t>
      </w:r>
    </w:p>
    <w:p w14:paraId="2B729F9C" w14:textId="77777777" w:rsidR="009A107D" w:rsidRPr="00EB3389" w:rsidRDefault="009A107D" w:rsidP="00EB3389">
      <w:pPr>
        <w:spacing w:after="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</w:p>
    <w:p w14:paraId="0437C734" w14:textId="77777777" w:rsidR="00101012" w:rsidRPr="00E83F7D" w:rsidRDefault="00101012" w:rsidP="00752128">
      <w:pPr>
        <w:spacing w:before="120" w:after="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</w:p>
    <w:p w14:paraId="6B15A080" w14:textId="77777777" w:rsidR="00752128" w:rsidRPr="00E83F7D" w:rsidRDefault="00752128" w:rsidP="004718B3">
      <w:pPr>
        <w:jc w:val="right"/>
        <w:rPr>
          <w:rFonts w:ascii="TH SarabunPSK" w:hAnsi="TH SarabunPSK" w:cs="TH SarabunPSK"/>
          <w:sz w:val="32"/>
          <w:szCs w:val="32"/>
          <w:lang w:val="en"/>
        </w:rPr>
      </w:pPr>
    </w:p>
    <w:p w14:paraId="37BB2EA2" w14:textId="55F22BDA" w:rsidR="00752128" w:rsidRPr="00101012" w:rsidRDefault="00752128" w:rsidP="004718B3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101012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.................................................................                     </w:t>
      </w:r>
    </w:p>
    <w:p w14:paraId="22F8D87E" w14:textId="43981A87" w:rsidR="00752128" w:rsidRPr="00E83F7D" w:rsidRDefault="00101012" w:rsidP="00101012">
      <w:pPr>
        <w:spacing w:after="12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10101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="00752128" w:rsidRPr="001010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52128" w:rsidRPr="00E83F7D">
        <w:rPr>
          <w:rFonts w:ascii="TH SarabunPSK" w:hAnsi="TH SarabunPSK" w:cs="TH SarabunPSK"/>
          <w:sz w:val="32"/>
          <w:szCs w:val="32"/>
          <w:highlight w:val="yellow"/>
          <w:cs/>
        </w:rPr>
        <w:t>( ........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ผู้ขอรับอนุญาต</w:t>
      </w:r>
      <w:r w:rsidR="00752128" w:rsidRPr="00E83F7D">
        <w:rPr>
          <w:rFonts w:ascii="TH SarabunPSK" w:hAnsi="TH SarabunPSK" w:cs="TH SarabunPSK"/>
          <w:sz w:val="32"/>
          <w:szCs w:val="32"/>
          <w:highlight w:val="yellow"/>
          <w:cs/>
        </w:rPr>
        <w:t xml:space="preserve">...........)                       </w:t>
      </w:r>
    </w:p>
    <w:p w14:paraId="3F9612DF" w14:textId="2E395E20" w:rsidR="00752128" w:rsidRPr="00E83F7D" w:rsidRDefault="00752128" w:rsidP="0075212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sectPr w:rsidR="00752128" w:rsidRPr="00E83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26"/>
    <w:rsid w:val="00037747"/>
    <w:rsid w:val="00101012"/>
    <w:rsid w:val="00142A4E"/>
    <w:rsid w:val="001E4F40"/>
    <w:rsid w:val="0022374F"/>
    <w:rsid w:val="002A45C4"/>
    <w:rsid w:val="002C623B"/>
    <w:rsid w:val="00455238"/>
    <w:rsid w:val="004718B3"/>
    <w:rsid w:val="00474C09"/>
    <w:rsid w:val="00483FC7"/>
    <w:rsid w:val="00595A30"/>
    <w:rsid w:val="0067573A"/>
    <w:rsid w:val="006B434D"/>
    <w:rsid w:val="0071401C"/>
    <w:rsid w:val="00752128"/>
    <w:rsid w:val="00816F77"/>
    <w:rsid w:val="0084147D"/>
    <w:rsid w:val="00972758"/>
    <w:rsid w:val="009A107D"/>
    <w:rsid w:val="00A12688"/>
    <w:rsid w:val="00A800A4"/>
    <w:rsid w:val="00AA3A26"/>
    <w:rsid w:val="00C272A1"/>
    <w:rsid w:val="00C67D7E"/>
    <w:rsid w:val="00CD4D05"/>
    <w:rsid w:val="00D144B1"/>
    <w:rsid w:val="00E67349"/>
    <w:rsid w:val="00E83F7D"/>
    <w:rsid w:val="00E8794B"/>
    <w:rsid w:val="00E93820"/>
    <w:rsid w:val="00EA0AF2"/>
    <w:rsid w:val="00EB3389"/>
    <w:rsid w:val="00F02869"/>
    <w:rsid w:val="00F5397C"/>
    <w:rsid w:val="00F7723A"/>
    <w:rsid w:val="00FA4479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0CA5"/>
  <w15:docId w15:val="{8667CFEC-7995-4F51-BF19-B7070FA0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3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93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สัญชัย จันทร์โต</dc:creator>
  <cp:lastModifiedBy>Ball</cp:lastModifiedBy>
  <cp:revision>7</cp:revision>
  <cp:lastPrinted>2021-06-02T07:57:00Z</cp:lastPrinted>
  <dcterms:created xsi:type="dcterms:W3CDTF">2021-06-02T07:15:00Z</dcterms:created>
  <dcterms:modified xsi:type="dcterms:W3CDTF">2021-12-23T02:53:00Z</dcterms:modified>
</cp:coreProperties>
</file>